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77D9" w:rsidRDefault="006674C8">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357C079F" wp14:editId="723D29FD">
                <wp:simplePos x="0" y="0"/>
                <wp:positionH relativeFrom="margin">
                  <wp:align>left</wp:align>
                </wp:positionH>
                <wp:positionV relativeFrom="paragraph">
                  <wp:posOffset>38100</wp:posOffset>
                </wp:positionV>
                <wp:extent cx="4765675" cy="163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675" cy="16383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674C8" w:rsidRDefault="006674C8" w:rsidP="006674C8">
                            <w:pPr>
                              <w:widowControl w:val="0"/>
                              <w:jc w:val="center"/>
                              <w:rPr>
                                <w:rFonts w:ascii="Trebuchet MS" w:hAnsi="Trebuchet MS"/>
                                <w:b/>
                                <w:bCs/>
                                <w:color w:val="C00000"/>
                                <w:sz w:val="40"/>
                                <w:szCs w:val="40"/>
                                <w14:ligatures w14:val="none"/>
                              </w:rPr>
                            </w:pPr>
                            <w:r>
                              <w:rPr>
                                <w:rFonts w:ascii="Trebuchet MS" w:hAnsi="Trebuchet MS"/>
                                <w:b/>
                                <w:bCs/>
                                <w:color w:val="C00000"/>
                                <w:sz w:val="40"/>
                                <w:szCs w:val="40"/>
                                <w14:ligatures w14:val="none"/>
                              </w:rPr>
                              <w:t>National Justice &amp; Peace Network</w:t>
                            </w:r>
                          </w:p>
                          <w:p w:rsidR="0038524E" w:rsidRPr="0038524E" w:rsidRDefault="006674C8" w:rsidP="0038524E">
                            <w:pPr>
                              <w:widowControl w:val="0"/>
                              <w:jc w:val="center"/>
                              <w:rPr>
                                <w:rFonts w:ascii="Trebuchet MS" w:hAnsi="Trebuchet MS"/>
                                <w:b/>
                                <w:bCs/>
                                <w:sz w:val="36"/>
                                <w:szCs w:val="36"/>
                                <w14:ligatures w14:val="none"/>
                              </w:rPr>
                            </w:pPr>
                            <w:r>
                              <w:rPr>
                                <w:rFonts w:ascii="Trebuchet MS" w:hAnsi="Trebuchet MS"/>
                                <w:b/>
                                <w:bCs/>
                                <w:sz w:val="16"/>
                                <w:szCs w:val="16"/>
                                <w14:ligatures w14:val="none"/>
                              </w:rPr>
                              <w:t> </w:t>
                            </w:r>
                            <w:r w:rsidR="0038524E" w:rsidRPr="0038524E">
                              <w:rPr>
                                <w:rFonts w:ascii="Trebuchet MS" w:hAnsi="Trebuchet MS"/>
                                <w:b/>
                                <w:bCs/>
                                <w:sz w:val="36"/>
                                <w:szCs w:val="36"/>
                                <w14:ligatures w14:val="none"/>
                              </w:rPr>
                              <w:t>40th Annual Conference</w:t>
                            </w:r>
                          </w:p>
                          <w:p w:rsidR="0038524E" w:rsidRPr="0038524E" w:rsidRDefault="0038524E" w:rsidP="0038524E">
                            <w:pPr>
                              <w:widowControl w:val="0"/>
                              <w:jc w:val="center"/>
                              <w:rPr>
                                <w:rFonts w:ascii="Trebuchet MS" w:hAnsi="Trebuchet MS"/>
                                <w:b/>
                                <w:bCs/>
                                <w:sz w:val="16"/>
                                <w:szCs w:val="16"/>
                                <w14:ligatures w14:val="none"/>
                              </w:rPr>
                            </w:pPr>
                            <w:r w:rsidRPr="0038524E">
                              <w:rPr>
                                <w:rFonts w:ascii="Trebuchet MS" w:hAnsi="Trebuchet MS"/>
                                <w:b/>
                                <w:bCs/>
                                <w:sz w:val="16"/>
                                <w:szCs w:val="16"/>
                                <w14:ligatures w14:val="none"/>
                              </w:rPr>
                              <w:t> </w:t>
                            </w:r>
                          </w:p>
                          <w:p w:rsidR="0038524E" w:rsidRPr="0038524E" w:rsidRDefault="0038524E" w:rsidP="0038524E">
                            <w:pPr>
                              <w:widowControl w:val="0"/>
                              <w:jc w:val="center"/>
                              <w:rPr>
                                <w:rFonts w:ascii="Trebuchet MS" w:hAnsi="Trebuchet MS"/>
                                <w:b/>
                                <w:bCs/>
                                <w14:ligatures w14:val="none"/>
                              </w:rPr>
                            </w:pPr>
                            <w:r w:rsidRPr="0038524E">
                              <w:rPr>
                                <w:rFonts w:ascii="Trebuchet MS" w:hAnsi="Trebuchet MS"/>
                                <w:b/>
                                <w:bCs/>
                                <w:sz w:val="16"/>
                                <w:szCs w:val="16"/>
                                <w14:ligatures w14:val="none"/>
                              </w:rPr>
                              <w:tab/>
                            </w:r>
                            <w:r w:rsidRPr="0038524E">
                              <w:rPr>
                                <w:rFonts w:ascii="Trebuchet MS" w:hAnsi="Trebuchet MS"/>
                                <w:b/>
                                <w:bCs/>
                                <w14:ligatures w14:val="none"/>
                              </w:rPr>
                              <w:t>Organised in partnership with</w:t>
                            </w:r>
                          </w:p>
                          <w:p w:rsidR="0038524E" w:rsidRPr="0038524E" w:rsidRDefault="0038524E" w:rsidP="0038524E">
                            <w:pPr>
                              <w:widowControl w:val="0"/>
                              <w:jc w:val="center"/>
                              <w:rPr>
                                <w:rFonts w:ascii="Trebuchet MS" w:hAnsi="Trebuchet MS"/>
                                <w:b/>
                                <w:bCs/>
                                <w14:ligatures w14:val="none"/>
                              </w:rPr>
                            </w:pPr>
                            <w:r w:rsidRPr="0038524E">
                              <w:rPr>
                                <w:rFonts w:ascii="Trebuchet MS" w:hAnsi="Trebuchet MS"/>
                                <w:b/>
                                <w:bCs/>
                                <w14:ligatures w14:val="none"/>
                              </w:rPr>
                              <w:tab/>
                              <w:t xml:space="preserve">Apostleship of the Sea, </w:t>
                            </w:r>
                          </w:p>
                          <w:p w:rsidR="0038524E" w:rsidRPr="0038524E" w:rsidRDefault="0038524E" w:rsidP="0038524E">
                            <w:pPr>
                              <w:widowControl w:val="0"/>
                              <w:jc w:val="center"/>
                              <w:rPr>
                                <w:rFonts w:ascii="Trebuchet MS" w:hAnsi="Trebuchet MS"/>
                                <w:b/>
                                <w:bCs/>
                                <w14:ligatures w14:val="none"/>
                              </w:rPr>
                            </w:pPr>
                            <w:r w:rsidRPr="0038524E">
                              <w:rPr>
                                <w:rFonts w:ascii="Trebuchet MS" w:hAnsi="Trebuchet MS"/>
                                <w:b/>
                                <w:bCs/>
                                <w14:ligatures w14:val="none"/>
                              </w:rPr>
                              <w:t xml:space="preserve">      </w:t>
                            </w:r>
                            <w:r w:rsidRPr="0038524E">
                              <w:rPr>
                                <w:rFonts w:ascii="Trebuchet MS" w:hAnsi="Trebuchet MS"/>
                                <w:b/>
                                <w:bCs/>
                                <w14:ligatures w14:val="none"/>
                              </w:rPr>
                              <w:tab/>
                              <w:t>Church Action on Poverty,</w:t>
                            </w:r>
                          </w:p>
                          <w:p w:rsidR="0038524E" w:rsidRPr="0038524E" w:rsidRDefault="0038524E" w:rsidP="0038524E">
                            <w:pPr>
                              <w:widowControl w:val="0"/>
                              <w:jc w:val="center"/>
                              <w:rPr>
                                <w:rFonts w:ascii="Trebuchet MS" w:hAnsi="Trebuchet MS"/>
                                <w:b/>
                                <w:bCs/>
                                <w14:ligatures w14:val="none"/>
                              </w:rPr>
                            </w:pPr>
                            <w:r w:rsidRPr="0038524E">
                              <w:rPr>
                                <w:rFonts w:ascii="Trebuchet MS" w:hAnsi="Trebuchet MS"/>
                                <w:b/>
                                <w:bCs/>
                                <w14:ligatures w14:val="none"/>
                              </w:rPr>
                              <w:tab/>
                              <w:t xml:space="preserve">Housing Justice, </w:t>
                            </w:r>
                          </w:p>
                          <w:p w:rsidR="0038524E" w:rsidRPr="0038524E" w:rsidRDefault="0038524E" w:rsidP="0038524E">
                            <w:pPr>
                              <w:widowControl w:val="0"/>
                              <w:jc w:val="center"/>
                              <w:rPr>
                                <w:rFonts w:ascii="Trebuchet MS" w:hAnsi="Trebuchet MS"/>
                                <w:b/>
                                <w:bCs/>
                                <w14:ligatures w14:val="none"/>
                              </w:rPr>
                            </w:pPr>
                            <w:r w:rsidRPr="0038524E">
                              <w:rPr>
                                <w:rFonts w:ascii="Trebuchet MS" w:hAnsi="Trebuchet MS"/>
                                <w:b/>
                                <w:bCs/>
                                <w14:ligatures w14:val="none"/>
                              </w:rPr>
                              <w:tab/>
                              <w:t>Prison Advice and Care Trust</w:t>
                            </w:r>
                          </w:p>
                          <w:p w:rsidR="0038524E" w:rsidRPr="0038524E" w:rsidRDefault="0038524E" w:rsidP="0038524E">
                            <w:pPr>
                              <w:widowControl w:val="0"/>
                              <w:jc w:val="center"/>
                              <w:rPr>
                                <w:rFonts w:ascii="Trebuchet MS" w:hAnsi="Trebuchet MS"/>
                                <w:b/>
                                <w:bCs/>
                                <w:sz w:val="16"/>
                                <w:szCs w:val="16"/>
                                <w14:ligatures w14:val="none"/>
                              </w:rPr>
                            </w:pPr>
                            <w:r w:rsidRPr="0038524E">
                              <w:rPr>
                                <w:rFonts w:ascii="Trebuchet MS" w:hAnsi="Trebuchet MS"/>
                                <w:b/>
                                <w:bCs/>
                                <w:sz w:val="16"/>
                                <w:szCs w:val="16"/>
                                <w14:ligatures w14:val="none"/>
                              </w:rPr>
                              <w:t> </w:t>
                            </w:r>
                          </w:p>
                          <w:p w:rsidR="006674C8" w:rsidRDefault="006674C8" w:rsidP="006674C8">
                            <w:pPr>
                              <w:widowControl w:val="0"/>
                              <w:jc w:val="center"/>
                              <w:rPr>
                                <w:rFonts w:ascii="Trebuchet MS" w:hAnsi="Trebuchet MS"/>
                                <w:b/>
                                <w:bCs/>
                                <w:sz w:val="16"/>
                                <w:szCs w:val="16"/>
                                <w14:ligatures w14:val="none"/>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7C079F" id="_x0000_t202" coordsize="21600,21600" o:spt="202" path="m,l,21600r21600,l21600,xe">
                <v:stroke joinstyle="miter"/>
                <v:path gradientshapeok="t" o:connecttype="rect"/>
              </v:shapetype>
              <v:shape id="Text Box 1" o:spid="_x0000_s1026" type="#_x0000_t202" style="position:absolute;margin-left:0;margin-top:3pt;width:375.25pt;height:129pt;z-index:25165824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" stroked="f" strokecolor="black [0]" strokeweight="0" insetpen="t">
                <v:shadow color="#ccc"/>
                <v:textbox inset="2.8pt,2.8pt,2.8pt,2.8pt">
                  <w:txbxContent>
                    <w:p w:rsidR="006674C8" w:rsidRDefault="006674C8" w:rsidP="006674C8">
                      <w:pPr>
                        <w:widowControl w:val="0"/>
                        <w:jc w:val="center"/>
                        <w:rPr>
                          <w:rFonts w:ascii="Trebuchet MS" w:hAnsi="Trebuchet MS"/>
                          <w:b/>
                          <w:bCs/>
                          <w:color w:val="C00000"/>
                          <w:sz w:val="40"/>
                          <w:szCs w:val="40"/>
                          <w14:ligatures w14:val="none"/>
                        </w:rPr>
                      </w:pPr>
                      <w:r>
                        <w:rPr>
                          <w:rFonts w:ascii="Trebuchet MS" w:hAnsi="Trebuchet MS"/>
                          <w:b/>
                          <w:bCs/>
                          <w:color w:val="C00000"/>
                          <w:sz w:val="40"/>
                          <w:szCs w:val="40"/>
                          <w14:ligatures w14:val="none"/>
                        </w:rPr>
                        <w:t>National Justice &amp; Peace Network</w:t>
                      </w:r>
                    </w:p>
                    <w:p w:rsidR="0038524E" w:rsidRPr="0038524E" w:rsidRDefault="006674C8" w:rsidP="0038524E">
                      <w:pPr>
                        <w:widowControl w:val="0"/>
                        <w:jc w:val="center"/>
                        <w:rPr>
                          <w:rFonts w:ascii="Trebuchet MS" w:hAnsi="Trebuchet MS"/>
                          <w:b/>
                          <w:bCs/>
                          <w:sz w:val="36"/>
                          <w:szCs w:val="36"/>
                          <w14:ligatures w14:val="none"/>
                        </w:rPr>
                      </w:pPr>
                      <w:r>
                        <w:rPr>
                          <w:rFonts w:ascii="Trebuchet MS" w:hAnsi="Trebuchet MS"/>
                          <w:b/>
                          <w:bCs/>
                          <w:sz w:val="16"/>
                          <w:szCs w:val="16"/>
                          <w14:ligatures w14:val="none"/>
                        </w:rPr>
                        <w:t> </w:t>
                      </w:r>
                      <w:r w:rsidR="0038524E" w:rsidRPr="0038524E">
                        <w:rPr>
                          <w:rFonts w:ascii="Trebuchet MS" w:hAnsi="Trebuchet MS"/>
                          <w:b/>
                          <w:bCs/>
                          <w:sz w:val="36"/>
                          <w:szCs w:val="36"/>
                          <w14:ligatures w14:val="none"/>
                        </w:rPr>
                        <w:t>40th Annual Conference</w:t>
                      </w:r>
                    </w:p>
                    <w:p w:rsidR="0038524E" w:rsidRPr="0038524E" w:rsidRDefault="0038524E" w:rsidP="0038524E">
                      <w:pPr>
                        <w:widowControl w:val="0"/>
                        <w:jc w:val="center"/>
                        <w:rPr>
                          <w:rFonts w:ascii="Trebuchet MS" w:hAnsi="Trebuchet MS"/>
                          <w:b/>
                          <w:bCs/>
                          <w:sz w:val="16"/>
                          <w:szCs w:val="16"/>
                          <w14:ligatures w14:val="none"/>
                        </w:rPr>
                      </w:pPr>
                      <w:r w:rsidRPr="0038524E">
                        <w:rPr>
                          <w:rFonts w:ascii="Trebuchet MS" w:hAnsi="Trebuchet MS"/>
                          <w:b/>
                          <w:bCs/>
                          <w:sz w:val="16"/>
                          <w:szCs w:val="16"/>
                          <w14:ligatures w14:val="none"/>
                        </w:rPr>
                        <w:t> </w:t>
                      </w:r>
                    </w:p>
                    <w:p w:rsidR="0038524E" w:rsidRPr="0038524E" w:rsidRDefault="0038524E" w:rsidP="0038524E">
                      <w:pPr>
                        <w:widowControl w:val="0"/>
                        <w:jc w:val="center"/>
                        <w:rPr>
                          <w:rFonts w:ascii="Trebuchet MS" w:hAnsi="Trebuchet MS"/>
                          <w:b/>
                          <w:bCs/>
                          <w14:ligatures w14:val="none"/>
                        </w:rPr>
                      </w:pPr>
                      <w:r w:rsidRPr="0038524E">
                        <w:rPr>
                          <w:rFonts w:ascii="Trebuchet MS" w:hAnsi="Trebuchet MS"/>
                          <w:b/>
                          <w:bCs/>
                          <w:sz w:val="16"/>
                          <w:szCs w:val="16"/>
                          <w14:ligatures w14:val="none"/>
                        </w:rPr>
                        <w:tab/>
                      </w:r>
                      <w:r w:rsidRPr="0038524E">
                        <w:rPr>
                          <w:rFonts w:ascii="Trebuchet MS" w:hAnsi="Trebuchet MS"/>
                          <w:b/>
                          <w:bCs/>
                          <w14:ligatures w14:val="none"/>
                        </w:rPr>
                        <w:t>Organised in partnership with</w:t>
                      </w:r>
                    </w:p>
                    <w:p w:rsidR="0038524E" w:rsidRPr="0038524E" w:rsidRDefault="0038524E" w:rsidP="0038524E">
                      <w:pPr>
                        <w:widowControl w:val="0"/>
                        <w:jc w:val="center"/>
                        <w:rPr>
                          <w:rFonts w:ascii="Trebuchet MS" w:hAnsi="Trebuchet MS"/>
                          <w:b/>
                          <w:bCs/>
                          <w14:ligatures w14:val="none"/>
                        </w:rPr>
                      </w:pPr>
                      <w:r w:rsidRPr="0038524E">
                        <w:rPr>
                          <w:rFonts w:ascii="Trebuchet MS" w:hAnsi="Trebuchet MS"/>
                          <w:b/>
                          <w:bCs/>
                          <w14:ligatures w14:val="none"/>
                        </w:rPr>
                        <w:tab/>
                        <w:t xml:space="preserve">Apostleship of the Sea, </w:t>
                      </w:r>
                    </w:p>
                    <w:p w:rsidR="0038524E" w:rsidRPr="0038524E" w:rsidRDefault="0038524E" w:rsidP="0038524E">
                      <w:pPr>
                        <w:widowControl w:val="0"/>
                        <w:jc w:val="center"/>
                        <w:rPr>
                          <w:rFonts w:ascii="Trebuchet MS" w:hAnsi="Trebuchet MS"/>
                          <w:b/>
                          <w:bCs/>
                          <w14:ligatures w14:val="none"/>
                        </w:rPr>
                      </w:pPr>
                      <w:r w:rsidRPr="0038524E">
                        <w:rPr>
                          <w:rFonts w:ascii="Trebuchet MS" w:hAnsi="Trebuchet MS"/>
                          <w:b/>
                          <w:bCs/>
                          <w14:ligatures w14:val="none"/>
                        </w:rPr>
                        <w:t xml:space="preserve">      </w:t>
                      </w:r>
                      <w:r w:rsidRPr="0038524E">
                        <w:rPr>
                          <w:rFonts w:ascii="Trebuchet MS" w:hAnsi="Trebuchet MS"/>
                          <w:b/>
                          <w:bCs/>
                          <w14:ligatures w14:val="none"/>
                        </w:rPr>
                        <w:tab/>
                        <w:t>Church Action on Poverty,</w:t>
                      </w:r>
                    </w:p>
                    <w:p w:rsidR="0038524E" w:rsidRPr="0038524E" w:rsidRDefault="0038524E" w:rsidP="0038524E">
                      <w:pPr>
                        <w:widowControl w:val="0"/>
                        <w:jc w:val="center"/>
                        <w:rPr>
                          <w:rFonts w:ascii="Trebuchet MS" w:hAnsi="Trebuchet MS"/>
                          <w:b/>
                          <w:bCs/>
                          <w14:ligatures w14:val="none"/>
                        </w:rPr>
                      </w:pPr>
                      <w:r w:rsidRPr="0038524E">
                        <w:rPr>
                          <w:rFonts w:ascii="Trebuchet MS" w:hAnsi="Trebuchet MS"/>
                          <w:b/>
                          <w:bCs/>
                          <w14:ligatures w14:val="none"/>
                        </w:rPr>
                        <w:tab/>
                        <w:t xml:space="preserve">Housing Justice, </w:t>
                      </w:r>
                    </w:p>
                    <w:p w:rsidR="0038524E" w:rsidRPr="0038524E" w:rsidRDefault="0038524E" w:rsidP="0038524E">
                      <w:pPr>
                        <w:widowControl w:val="0"/>
                        <w:jc w:val="center"/>
                        <w:rPr>
                          <w:rFonts w:ascii="Trebuchet MS" w:hAnsi="Trebuchet MS"/>
                          <w:b/>
                          <w:bCs/>
                          <w14:ligatures w14:val="none"/>
                        </w:rPr>
                      </w:pPr>
                      <w:r w:rsidRPr="0038524E">
                        <w:rPr>
                          <w:rFonts w:ascii="Trebuchet MS" w:hAnsi="Trebuchet MS"/>
                          <w:b/>
                          <w:bCs/>
                          <w14:ligatures w14:val="none"/>
                        </w:rPr>
                        <w:tab/>
                        <w:t>Prison Advice and Care Trust</w:t>
                      </w:r>
                    </w:p>
                    <w:p w:rsidR="0038524E" w:rsidRPr="0038524E" w:rsidRDefault="0038524E" w:rsidP="0038524E">
                      <w:pPr>
                        <w:widowControl w:val="0"/>
                        <w:jc w:val="center"/>
                        <w:rPr>
                          <w:rFonts w:ascii="Trebuchet MS" w:hAnsi="Trebuchet MS"/>
                          <w:b/>
                          <w:bCs/>
                          <w:sz w:val="16"/>
                          <w:szCs w:val="16"/>
                          <w14:ligatures w14:val="none"/>
                        </w:rPr>
                      </w:pPr>
                      <w:r w:rsidRPr="0038524E">
                        <w:rPr>
                          <w:rFonts w:ascii="Trebuchet MS" w:hAnsi="Trebuchet MS"/>
                          <w:b/>
                          <w:bCs/>
                          <w:sz w:val="16"/>
                          <w:szCs w:val="16"/>
                          <w14:ligatures w14:val="none"/>
                        </w:rPr>
                        <w:t> </w:t>
                      </w:r>
                    </w:p>
                    <w:p w:rsidR="006674C8" w:rsidRDefault="006674C8" w:rsidP="006674C8">
                      <w:pPr>
                        <w:widowControl w:val="0"/>
                        <w:jc w:val="center"/>
                        <w:rPr>
                          <w:rFonts w:ascii="Trebuchet MS" w:hAnsi="Trebuchet MS"/>
                          <w:b/>
                          <w:bCs/>
                          <w:sz w:val="16"/>
                          <w:szCs w:val="16"/>
                          <w14:ligatures w14:val="none"/>
                        </w:rPr>
                      </w:pPr>
                    </w:p>
                  </w:txbxContent>
                </v:textbox>
                <w10:wrap anchorx="margin"/>
              </v:shape>
            </w:pict>
          </mc:Fallback>
        </mc:AlternateContent>
      </w:r>
      <w:r>
        <w:tab/>
      </w:r>
      <w:r>
        <w:tab/>
      </w:r>
      <w:r>
        <w:tab/>
      </w:r>
      <w:r>
        <w:tab/>
      </w:r>
      <w:r>
        <w:tab/>
      </w:r>
      <w:r>
        <w:tab/>
      </w:r>
      <w:r>
        <w:tab/>
      </w:r>
      <w:r>
        <w:tab/>
      </w:r>
      <w:r>
        <w:tab/>
      </w:r>
      <w:r>
        <w:tab/>
      </w:r>
    </w:p>
    <w:p w:rsidR="006674C8" w:rsidRDefault="006674C8"/>
    <w:p w:rsidR="006674C8" w:rsidRDefault="006674C8"/>
    <w:p w:rsidR="006674C8" w:rsidRDefault="006674C8"/>
    <w:p w:rsidR="006674C8" w:rsidRDefault="0038524E">
      <w:r>
        <w:rPr>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7B0CAF6D" wp14:editId="30B2E940">
                <wp:simplePos x="0" y="0"/>
                <wp:positionH relativeFrom="column">
                  <wp:posOffset>266700</wp:posOffset>
                </wp:positionH>
                <wp:positionV relativeFrom="paragraph">
                  <wp:posOffset>34925</wp:posOffset>
                </wp:positionV>
                <wp:extent cx="1057910" cy="914400"/>
                <wp:effectExtent l="0" t="0" r="27940" b="19050"/>
                <wp:wrapNone/>
                <wp:docPr id="4" name="Text Box 4"/>
                <wp:cNvGraphicFramePr/>
                <a:graphic xmlns:a="http://schemas.openxmlformats.org/drawingml/2006/main">
                  <a:graphicData uri="http://schemas.microsoft.com/office/word/2010/wordprocessingShape">
                    <wps:wsp>
                      <wps:cNvSpPr txBox="1"/>
                      <wps:spPr>
                        <a:xfrm>
                          <a:off x="0" y="0"/>
                          <a:ext cx="1057910" cy="914400"/>
                        </a:xfrm>
                        <a:prstGeom prst="rect">
                          <a:avLst/>
                        </a:prstGeom>
                        <a:solidFill>
                          <a:schemeClr val="lt1"/>
                        </a:solidFill>
                        <a:ln w="6350">
                          <a:solidFill>
                            <a:schemeClr val="bg1"/>
                          </a:solidFill>
                        </a:ln>
                      </wps:spPr>
                      <wps:txbx>
                        <w:txbxContent>
                          <w:p w:rsidR="006674C8" w:rsidRDefault="0038524E">
                            <w:r w:rsidRPr="0038524E">
                              <w:rPr>
                                <w:noProof/>
                              </w:rPr>
                              <w:drawing>
                                <wp:inline distT="0" distB="0" distL="0" distR="0">
                                  <wp:extent cx="962950" cy="8191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9061" cy="8243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0CAF6D" id="Text Box 4" o:spid="_x0000_s1027" type="#_x0000_t202" style="position:absolute;margin-left:21pt;margin-top:2.75pt;width:83.3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" fillcolor="white [3201]" strokecolor="white [3212]" strokeweight=".5pt">
                <v:textbox>
                  <w:txbxContent>
                    <w:p w:rsidR="006674C8" w:rsidRDefault="0038524E">
                      <w:r w:rsidRPr="0038524E">
                        <w:rPr>
                          <w:noProof/>
                        </w:rPr>
                        <w:drawing>
                          <wp:inline distT="0" distB="0" distL="0" distR="0">
                            <wp:extent cx="962950" cy="8191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061" cy="824348"/>
                                    </a:xfrm>
                                    <a:prstGeom prst="rect">
                                      <a:avLst/>
                                    </a:prstGeom>
                                    <a:noFill/>
                                    <a:ln>
                                      <a:noFill/>
                                    </a:ln>
                                  </pic:spPr>
                                </pic:pic>
                              </a:graphicData>
                            </a:graphic>
                          </wp:inline>
                        </w:drawing>
                      </w:r>
                    </w:p>
                  </w:txbxContent>
                </v:textbox>
              </v:shape>
            </w:pict>
          </mc:Fallback>
        </mc:AlternateContent>
      </w:r>
    </w:p>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38524E">
      <w:r>
        <w:rPr>
          <w:noProof/>
          <w:color w:val="auto"/>
          <w:kern w:val="0"/>
          <w:sz w:val="24"/>
          <w:szCs w:val="24"/>
          <w14:ligatures w14:val="none"/>
          <w14:cntxtAlts w14:val="0"/>
        </w:rPr>
        <w:drawing>
          <wp:anchor distT="36576" distB="36576" distL="36576" distR="36576" simplePos="0" relativeHeight="251677696" behindDoc="0" locked="0" layoutInCell="1" allowOverlap="1">
            <wp:simplePos x="0" y="0"/>
            <wp:positionH relativeFrom="column">
              <wp:posOffset>1</wp:posOffset>
            </wp:positionH>
            <wp:positionV relativeFrom="paragraph">
              <wp:posOffset>34925</wp:posOffset>
            </wp:positionV>
            <wp:extent cx="4535178" cy="2314575"/>
            <wp:effectExtent l="0" t="0" r="0" b="0"/>
            <wp:wrapNone/>
            <wp:docPr id="11" name="Picture 11" descr="In the Shelter of Each Other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the Shelter of Each Other 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7771" cy="231589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674C8" w:rsidRDefault="006674C8"/>
    <w:p w:rsidR="006674C8" w:rsidRDefault="006674C8">
      <w:r>
        <w:tab/>
      </w:r>
      <w:r>
        <w:tab/>
      </w:r>
      <w:r>
        <w:tab/>
      </w:r>
      <w:r>
        <w:tab/>
      </w:r>
      <w:r>
        <w:tab/>
      </w:r>
      <w:r>
        <w:tab/>
      </w:r>
      <w:r>
        <w:tab/>
      </w:r>
      <w:r>
        <w:tab/>
      </w:r>
      <w:r>
        <w:tab/>
      </w:r>
      <w:r>
        <w:tab/>
      </w:r>
    </w:p>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38524E">
      <w:r>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simplePos x="0" y="0"/>
                <wp:positionH relativeFrom="column">
                  <wp:posOffset>57150</wp:posOffset>
                </wp:positionH>
                <wp:positionV relativeFrom="paragraph">
                  <wp:posOffset>106680</wp:posOffset>
                </wp:positionV>
                <wp:extent cx="4474845" cy="784860"/>
                <wp:effectExtent l="0" t="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845" cy="784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8524E" w:rsidRDefault="0038524E" w:rsidP="0038524E">
                            <w:pPr>
                              <w:widowControl w:val="0"/>
                              <w:jc w:val="center"/>
                              <w:rPr>
                                <w:rFonts w:ascii="Trebuchet MS" w:hAnsi="Trebuchet MS"/>
                                <w:b/>
                                <w:bCs/>
                                <w:sz w:val="32"/>
                                <w:szCs w:val="32"/>
                                <w14:ligatures w14:val="none"/>
                              </w:rPr>
                            </w:pPr>
                            <w:r>
                              <w:rPr>
                                <w:rFonts w:ascii="Trebuchet MS" w:hAnsi="Trebuchet MS"/>
                                <w:b/>
                                <w:bCs/>
                                <w:sz w:val="32"/>
                                <w:szCs w:val="32"/>
                                <w14:ligatures w14:val="none"/>
                              </w:rPr>
                              <w:t>Friday 20 - Sunday 22 July 2018</w:t>
                            </w:r>
                          </w:p>
                          <w:p w:rsidR="0038524E" w:rsidRDefault="0038524E" w:rsidP="0038524E">
                            <w:pPr>
                              <w:widowControl w:val="0"/>
                              <w:jc w:val="center"/>
                              <w:rPr>
                                <w:rFonts w:ascii="Trebuchet MS" w:hAnsi="Trebuchet MS"/>
                                <w:sz w:val="32"/>
                                <w:szCs w:val="32"/>
                                <w14:ligatures w14:val="none"/>
                              </w:rPr>
                            </w:pPr>
                            <w:r>
                              <w:rPr>
                                <w:rFonts w:ascii="Trebuchet MS" w:hAnsi="Trebuchet MS"/>
                                <w:sz w:val="32"/>
                                <w:szCs w:val="32"/>
                                <w14:ligatures w14:val="none"/>
                              </w:rPr>
                              <w:t>The Hayes Conference Centre</w:t>
                            </w:r>
                          </w:p>
                          <w:p w:rsidR="0038524E" w:rsidRDefault="0038524E" w:rsidP="0038524E">
                            <w:pPr>
                              <w:widowControl w:val="0"/>
                              <w:jc w:val="center"/>
                              <w:rPr>
                                <w:rFonts w:ascii="Trebuchet MS" w:hAnsi="Trebuchet MS"/>
                                <w:sz w:val="32"/>
                                <w:szCs w:val="32"/>
                                <w14:ligatures w14:val="none"/>
                              </w:rPr>
                            </w:pPr>
                            <w:proofErr w:type="spellStart"/>
                            <w:r>
                              <w:rPr>
                                <w:rFonts w:ascii="Trebuchet MS" w:hAnsi="Trebuchet MS"/>
                                <w:sz w:val="32"/>
                                <w:szCs w:val="32"/>
                                <w14:ligatures w14:val="none"/>
                              </w:rPr>
                              <w:t>Swanwick</w:t>
                            </w:r>
                            <w:proofErr w:type="spellEnd"/>
                            <w:r>
                              <w:rPr>
                                <w:rFonts w:ascii="Trebuchet MS" w:hAnsi="Trebuchet MS"/>
                                <w:sz w:val="32"/>
                                <w:szCs w:val="32"/>
                                <w14:ligatures w14:val="none"/>
                              </w:rPr>
                              <w:t>, Derbyshire</w:t>
                            </w:r>
                          </w:p>
                          <w:p w:rsidR="0038524E" w:rsidRDefault="0038524E" w:rsidP="0038524E">
                            <w:pPr>
                              <w:widowControl w:val="0"/>
                              <w:rPr>
                                <w14:ligatures w14:val="none"/>
                              </w:rPr>
                            </w:pPr>
                            <w:r>
                              <w:rPr>
                                <w14:ligatures w14:val="none"/>
                              </w:rPr>
                              <w:t> </w:t>
                            </w:r>
                          </w:p>
                          <w:p w:rsidR="006674C8" w:rsidRDefault="006674C8" w:rsidP="006674C8">
                            <w:pPr>
                              <w:widowControl w:val="0"/>
                              <w:jc w:val="center"/>
                              <w:rPr>
                                <w:rFonts w:ascii="Trebuchet MS" w:hAnsi="Trebuchet MS"/>
                                <w:sz w:val="32"/>
                                <w:szCs w:val="3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28" type="#_x0000_t202" style="position:absolute;margin-left:4.5pt;margin-top:8.4pt;width:352.35pt;height:61.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" filled="f" stroked="f" strokecolor="black [0]" insetpen="t">
                <v:textbox inset="2.88pt,2.88pt,2.88pt,2.88pt">
                  <w:txbxContent>
                    <w:p w:rsidR="0038524E" w:rsidRDefault="0038524E" w:rsidP="0038524E">
                      <w:pPr>
                        <w:widowControl w:val="0"/>
                        <w:jc w:val="center"/>
                        <w:rPr>
                          <w:rFonts w:ascii="Trebuchet MS" w:hAnsi="Trebuchet MS"/>
                          <w:b/>
                          <w:bCs/>
                          <w:sz w:val="32"/>
                          <w:szCs w:val="32"/>
                          <w14:ligatures w14:val="none"/>
                        </w:rPr>
                      </w:pPr>
                      <w:r>
                        <w:rPr>
                          <w:rFonts w:ascii="Trebuchet MS" w:hAnsi="Trebuchet MS"/>
                          <w:b/>
                          <w:bCs/>
                          <w:sz w:val="32"/>
                          <w:szCs w:val="32"/>
                          <w14:ligatures w14:val="none"/>
                        </w:rPr>
                        <w:t>Friday 20 - Sunday 22 July 2018</w:t>
                      </w:r>
                    </w:p>
                    <w:p w:rsidR="0038524E" w:rsidRDefault="0038524E" w:rsidP="0038524E">
                      <w:pPr>
                        <w:widowControl w:val="0"/>
                        <w:jc w:val="center"/>
                        <w:rPr>
                          <w:rFonts w:ascii="Trebuchet MS" w:hAnsi="Trebuchet MS"/>
                          <w:sz w:val="32"/>
                          <w:szCs w:val="32"/>
                          <w14:ligatures w14:val="none"/>
                        </w:rPr>
                      </w:pPr>
                      <w:r>
                        <w:rPr>
                          <w:rFonts w:ascii="Trebuchet MS" w:hAnsi="Trebuchet MS"/>
                          <w:sz w:val="32"/>
                          <w:szCs w:val="32"/>
                          <w14:ligatures w14:val="none"/>
                        </w:rPr>
                        <w:t>The Hayes Conference Centre</w:t>
                      </w:r>
                    </w:p>
                    <w:p w:rsidR="0038524E" w:rsidRDefault="0038524E" w:rsidP="0038524E">
                      <w:pPr>
                        <w:widowControl w:val="0"/>
                        <w:jc w:val="center"/>
                        <w:rPr>
                          <w:rFonts w:ascii="Trebuchet MS" w:hAnsi="Trebuchet MS"/>
                          <w:sz w:val="32"/>
                          <w:szCs w:val="32"/>
                          <w14:ligatures w14:val="none"/>
                        </w:rPr>
                      </w:pPr>
                      <w:proofErr w:type="spellStart"/>
                      <w:r>
                        <w:rPr>
                          <w:rFonts w:ascii="Trebuchet MS" w:hAnsi="Trebuchet MS"/>
                          <w:sz w:val="32"/>
                          <w:szCs w:val="32"/>
                          <w14:ligatures w14:val="none"/>
                        </w:rPr>
                        <w:t>Swanwick</w:t>
                      </w:r>
                      <w:proofErr w:type="spellEnd"/>
                      <w:r>
                        <w:rPr>
                          <w:rFonts w:ascii="Trebuchet MS" w:hAnsi="Trebuchet MS"/>
                          <w:sz w:val="32"/>
                          <w:szCs w:val="32"/>
                          <w14:ligatures w14:val="none"/>
                        </w:rPr>
                        <w:t>, Derbyshire</w:t>
                      </w:r>
                    </w:p>
                    <w:p w:rsidR="0038524E" w:rsidRDefault="0038524E" w:rsidP="0038524E">
                      <w:pPr>
                        <w:widowControl w:val="0"/>
                        <w:rPr>
                          <w14:ligatures w14:val="none"/>
                        </w:rPr>
                      </w:pPr>
                      <w:r>
                        <w:rPr>
                          <w14:ligatures w14:val="none"/>
                        </w:rPr>
                        <w:t> </w:t>
                      </w:r>
                    </w:p>
                    <w:p w:rsidR="006674C8" w:rsidRDefault="006674C8" w:rsidP="006674C8">
                      <w:pPr>
                        <w:widowControl w:val="0"/>
                        <w:jc w:val="center"/>
                        <w:rPr>
                          <w:rFonts w:ascii="Trebuchet MS" w:hAnsi="Trebuchet MS"/>
                          <w:sz w:val="32"/>
                          <w:szCs w:val="32"/>
                          <w14:ligatures w14:val="none"/>
                        </w:rPr>
                      </w:pPr>
                    </w:p>
                  </w:txbxContent>
                </v:textbox>
              </v:shape>
            </w:pict>
          </mc:Fallback>
        </mc:AlternateContent>
      </w:r>
    </w:p>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38524E">
      <w:r>
        <w:rPr>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simplePos x="0" y="0"/>
                <wp:positionH relativeFrom="column">
                  <wp:posOffset>114300</wp:posOffset>
                </wp:positionH>
                <wp:positionV relativeFrom="paragraph">
                  <wp:posOffset>19685</wp:posOffset>
                </wp:positionV>
                <wp:extent cx="4219575" cy="3143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674C8" w:rsidRPr="0038524E" w:rsidRDefault="006674C8" w:rsidP="006674C8">
                            <w:pPr>
                              <w:widowControl w:val="0"/>
                              <w:jc w:val="center"/>
                              <w:rPr>
                                <w:rFonts w:ascii="Trebuchet MS" w:hAnsi="Trebuchet MS"/>
                                <w:sz w:val="28"/>
                                <w:szCs w:val="28"/>
                                <w14:ligatures w14:val="none"/>
                              </w:rPr>
                            </w:pPr>
                            <w:r w:rsidRPr="0038524E">
                              <w:rPr>
                                <w:rFonts w:ascii="Trebuchet MS" w:hAnsi="Trebuchet MS"/>
                                <w:sz w:val="28"/>
                                <w:szCs w:val="28"/>
                                <w14:ligatures w14:val="none"/>
                              </w:rPr>
                              <w:t>With programmes for children and young people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9" type="#_x0000_t202" style="position:absolute;margin-left:9pt;margin-top:1.55pt;width:332.25pt;height:24.7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" filled="f" stroked="f" strokecolor="black [0]" insetpen="t">
                <v:textbox inset="2.88pt,2.88pt,2.88pt,2.88pt">
                  <w:txbxContent>
                    <w:p w:rsidR="006674C8" w:rsidRPr="0038524E" w:rsidRDefault="006674C8" w:rsidP="006674C8">
                      <w:pPr>
                        <w:widowControl w:val="0"/>
                        <w:jc w:val="center"/>
                        <w:rPr>
                          <w:rFonts w:ascii="Trebuchet MS" w:hAnsi="Trebuchet MS"/>
                          <w:sz w:val="28"/>
                          <w:szCs w:val="28"/>
                          <w14:ligatures w14:val="none"/>
                        </w:rPr>
                      </w:pPr>
                      <w:r w:rsidRPr="0038524E">
                        <w:rPr>
                          <w:rFonts w:ascii="Trebuchet MS" w:hAnsi="Trebuchet MS"/>
                          <w:sz w:val="28"/>
                          <w:szCs w:val="28"/>
                          <w14:ligatures w14:val="none"/>
                        </w:rPr>
                        <w:t>With programmes for children and young people</w:t>
                      </w:r>
                    </w:p>
                  </w:txbxContent>
                </v:textbox>
              </v:shape>
            </w:pict>
          </mc:Fallback>
        </mc:AlternateContent>
      </w:r>
    </w:p>
    <w:p w:rsidR="006674C8" w:rsidRDefault="006674C8"/>
    <w:p w:rsidR="006674C8" w:rsidRDefault="006674C8"/>
    <w:p w:rsidR="006674C8" w:rsidRDefault="0038524E">
      <w:r>
        <w:rPr>
          <w:noProof/>
          <w:color w:val="auto"/>
          <w:kern w:val="0"/>
          <w:sz w:val="24"/>
          <w:szCs w:val="24"/>
          <w14:ligatures w14:val="none"/>
          <w14:cntxtAlts w14:val="0"/>
        </w:rPr>
        <w:lastRenderedPageBreak/>
        <mc:AlternateContent>
          <mc:Choice Requires="wps">
            <w:drawing>
              <wp:anchor distT="36576" distB="36576" distL="36576" distR="36576" simplePos="0" relativeHeight="251679744" behindDoc="0" locked="0" layoutInCell="1" allowOverlap="1">
                <wp:simplePos x="0" y="0"/>
                <wp:positionH relativeFrom="column">
                  <wp:posOffset>189230</wp:posOffset>
                </wp:positionH>
                <wp:positionV relativeFrom="paragraph">
                  <wp:posOffset>33020</wp:posOffset>
                </wp:positionV>
                <wp:extent cx="4608195" cy="6840220"/>
                <wp:effectExtent l="0" t="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6840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8524E" w:rsidRDefault="0038524E" w:rsidP="0038524E">
                            <w:pPr>
                              <w:widowControl w:val="0"/>
                              <w:jc w:val="center"/>
                              <w:rPr>
                                <w:rFonts w:ascii="Formal436 BT" w:hAnsi="Formal436 BT"/>
                                <w:b/>
                                <w:bCs/>
                                <w:i/>
                                <w:iCs/>
                                <w:sz w:val="32"/>
                                <w:szCs w:val="32"/>
                                <w14:ligatures w14:val="none"/>
                              </w:rPr>
                            </w:pPr>
                            <w:r>
                              <w:rPr>
                                <w:rFonts w:ascii="Formal436 BT" w:hAnsi="Formal436 BT"/>
                                <w:b/>
                                <w:bCs/>
                                <w:i/>
                                <w:iCs/>
                                <w:sz w:val="32"/>
                                <w:szCs w:val="32"/>
                                <w14:ligatures w14:val="none"/>
                              </w:rPr>
                              <w:t>‘In the Shelter of Each Other the People Live’</w:t>
                            </w:r>
                          </w:p>
                          <w:p w:rsidR="0038524E" w:rsidRDefault="0038524E" w:rsidP="0038524E">
                            <w:pPr>
                              <w:widowControl w:val="0"/>
                              <w:rPr>
                                <w:rFonts w:ascii="Albertus Medium" w:hAnsi="Baskerville Old Face"/>
                                <w:sz w:val="6"/>
                                <w:szCs w:val="6"/>
                                <w14:ligatures w14:val="none"/>
                              </w:rPr>
                            </w:pPr>
                            <w:r>
                              <w:rPr>
                                <w:rFonts w:ascii="Albertus Medium" w:hAnsi="Baskerville Old Face"/>
                                <w:sz w:val="6"/>
                                <w:szCs w:val="6"/>
                                <w14:ligatures w14:val="none"/>
                              </w:rPr>
                              <w:t> </w:t>
                            </w:r>
                          </w:p>
                          <w:p w:rsidR="0038524E" w:rsidRDefault="0038524E" w:rsidP="0038524E">
                            <w:pPr>
                              <w:widowControl w:val="0"/>
                              <w:rPr>
                                <w:rFonts w:ascii="Arial" w:hAnsi="Arial" w:cs="Arial"/>
                                <w14:ligatures w14:val="none"/>
                              </w:rPr>
                            </w:pPr>
                            <w:r>
                              <w:rPr>
                                <w:rFonts w:ascii="Arial" w:hAnsi="Arial" w:cs="Arial"/>
                                <w14:ligatures w14:val="none"/>
                              </w:rPr>
                              <w:t xml:space="preserve">How do we build a church and a society with the marginalised, the excluded and the most vulnerable at its heart?  What does ‘home’ mean for those who are homeless or struggling to keep a roof over their heads, for those who have fled their homes, for those who are rejected or don’t ‘fit in’?  And for the comfortable and secure, is it a space to defend or to open in welcome?  Can we recognise that it is only in relationship with each other and with the earth that we share that we can all be truly ‘at home’? </w:t>
                            </w:r>
                          </w:p>
                          <w:p w:rsidR="0038524E" w:rsidRDefault="0038524E" w:rsidP="0038524E">
                            <w:pPr>
                              <w:rPr>
                                <w:rFonts w:ascii="Arial" w:hAnsi="Arial" w:cs="Arial"/>
                                <w:i/>
                                <w:iCs/>
                                <w:sz w:val="12"/>
                                <w:szCs w:val="12"/>
                                <w14:ligatures w14:val="none"/>
                              </w:rPr>
                            </w:pPr>
                            <w:r>
                              <w:rPr>
                                <w:rFonts w:ascii="Arial" w:hAnsi="Arial" w:cs="Arial"/>
                                <w:i/>
                                <w:iCs/>
                                <w:sz w:val="12"/>
                                <w:szCs w:val="12"/>
                                <w14:ligatures w14:val="none"/>
                              </w:rPr>
                              <w:t> </w:t>
                            </w:r>
                          </w:p>
                          <w:p w:rsidR="0038524E" w:rsidRDefault="0038524E" w:rsidP="0038524E">
                            <w:pPr>
                              <w:widowControl w:val="0"/>
                              <w:jc w:val="center"/>
                              <w:rPr>
                                <w:rFonts w:ascii="Arial" w:hAnsi="Arial" w:cs="Arial"/>
                                <w:b/>
                                <w:bCs/>
                                <w14:ligatures w14:val="none"/>
                              </w:rPr>
                            </w:pPr>
                            <w:r>
                              <w:rPr>
                                <w:rFonts w:ascii="Arial" w:hAnsi="Arial" w:cs="Arial"/>
                                <w:b/>
                                <w:bCs/>
                                <w14:ligatures w14:val="none"/>
                              </w:rPr>
                              <w:t>SPEAKERS</w:t>
                            </w:r>
                          </w:p>
                          <w:p w:rsidR="0038524E" w:rsidRDefault="0038524E" w:rsidP="0038524E">
                            <w:pPr>
                              <w:widowControl w:val="0"/>
                              <w:jc w:val="center"/>
                              <w:rPr>
                                <w:rFonts w:ascii="Arial" w:hAnsi="Arial" w:cs="Arial"/>
                                <w:b/>
                                <w:bCs/>
                                <w:sz w:val="4"/>
                                <w:szCs w:val="4"/>
                                <w14:ligatures w14:val="none"/>
                              </w:rPr>
                            </w:pPr>
                            <w:r>
                              <w:rPr>
                                <w:rFonts w:ascii="Arial" w:hAnsi="Arial" w:cs="Arial"/>
                                <w:b/>
                                <w:bCs/>
                                <w:sz w:val="4"/>
                                <w:szCs w:val="4"/>
                                <w14:ligatures w14:val="none"/>
                              </w:rPr>
                              <w:t> </w:t>
                            </w:r>
                          </w:p>
                          <w:p w:rsidR="0038524E" w:rsidRDefault="0038524E" w:rsidP="0038524E">
                            <w:pPr>
                              <w:rPr>
                                <w:rFonts w:ascii="Arial" w:hAnsi="Arial" w:cs="Arial"/>
                                <w14:ligatures w14:val="none"/>
                              </w:rPr>
                            </w:pPr>
                            <w:r>
                              <w:rPr>
                                <w:rFonts w:ascii="Arial" w:hAnsi="Arial" w:cs="Arial"/>
                                <w:b/>
                                <w:bCs/>
                                <w14:ligatures w14:val="none"/>
                              </w:rPr>
                              <w:t>Rev Al Barrett</w:t>
                            </w:r>
                            <w:r>
                              <w:rPr>
                                <w:rFonts w:ascii="Arial" w:hAnsi="Arial" w:cs="Arial"/>
                                <w14:ligatures w14:val="none"/>
                              </w:rPr>
                              <w:t xml:space="preserve"> is Rector of Hodge Hill Church, a </w:t>
                            </w:r>
                            <w:proofErr w:type="spellStart"/>
                            <w:r>
                              <w:rPr>
                                <w:rFonts w:ascii="Arial" w:hAnsi="Arial" w:cs="Arial"/>
                                <w14:ligatures w14:val="none"/>
                              </w:rPr>
                              <w:t>CofE</w:t>
                            </w:r>
                            <w:proofErr w:type="spellEnd"/>
                            <w:r>
                              <w:rPr>
                                <w:rFonts w:ascii="Arial" w:hAnsi="Arial" w:cs="Arial"/>
                                <w14:ligatures w14:val="none"/>
                              </w:rPr>
                              <w:t xml:space="preserve">-URC ecumenical partnership in east Birmingham. He lives on a diverse outer estate on the edge of the city, and has been involved in a journey of community-building there, with friends and neighbours, for the last 7 years. He writes and teaches a bit, blogs irregularly, at </w:t>
                            </w:r>
                            <w:hyperlink r:id="rId9" w:history="1">
                              <w:r>
                                <w:rPr>
                                  <w:rStyle w:val="Hyperlink"/>
                                  <w:rFonts w:ascii="Arial" w:hAnsi="Arial" w:cs="Arial"/>
                                  <w14:ligatures w14:val="none"/>
                                </w:rPr>
                                <w:t>www.thisestate.blogspot.com</w:t>
                              </w:r>
                            </w:hyperlink>
                            <w:r>
                              <w:rPr>
                                <w:rFonts w:ascii="Arial" w:hAnsi="Arial" w:cs="Arial"/>
                                <w14:ligatures w14:val="none"/>
                              </w:rPr>
                              <w:t>, and has recently finished a PhD, seeking to develop 'a radically receptive political theology in the urban margins'.</w:t>
                            </w:r>
                          </w:p>
                          <w:p w:rsidR="0038524E" w:rsidRDefault="0038524E" w:rsidP="0038524E">
                            <w:pPr>
                              <w:pStyle w:val="PlainText"/>
                              <w:rPr>
                                <w:rFonts w:ascii="Arial" w:hAnsi="Arial" w:cs="Arial"/>
                                <w:sz w:val="20"/>
                                <w:szCs w:val="20"/>
                                <w14:ligatures w14:val="none"/>
                              </w:rPr>
                            </w:pPr>
                            <w:r>
                              <w:rPr>
                                <w:rFonts w:ascii="Arial" w:hAnsi="Arial" w:cs="Arial"/>
                                <w:b/>
                                <w:bCs/>
                                <w:sz w:val="20"/>
                                <w:szCs w:val="20"/>
                                <w14:ligatures w14:val="none"/>
                              </w:rPr>
                              <w:t>David McLoughlin</w:t>
                            </w:r>
                            <w:r>
                              <w:rPr>
                                <w:rFonts w:ascii="Arial" w:hAnsi="Arial" w:cs="Arial"/>
                                <w:sz w:val="20"/>
                                <w:szCs w:val="20"/>
                                <w14:ligatures w14:val="none"/>
                              </w:rPr>
                              <w:t xml:space="preserve"> teaches at Newman University. He is a theological resource person for Caritas Europe, C</w:t>
                            </w:r>
                            <w:r>
                              <w:rPr>
                                <w:rFonts w:ascii="Arial" w:hAnsi="Arial" w:cs="Arial"/>
                                <w:caps/>
                                <w:sz w:val="20"/>
                                <w:szCs w:val="20"/>
                                <w14:ligatures w14:val="none"/>
                              </w:rPr>
                              <w:t>afod</w:t>
                            </w:r>
                            <w:r>
                              <w:rPr>
                                <w:rFonts w:ascii="Arial" w:hAnsi="Arial" w:cs="Arial"/>
                                <w:sz w:val="20"/>
                                <w:szCs w:val="20"/>
                                <w14:ligatures w14:val="none"/>
                              </w:rPr>
                              <w:t>, Pax Christi, the J&amp;P network and various groups of Religious. He is a founder member of the Movement of Christian Workers and an active member of their Birmingham revue of life group for 30 years. He explores the relationship between theology and everyday life and offers radical readings of the Bible for Christian activists.</w:t>
                            </w:r>
                          </w:p>
                          <w:p w:rsidR="0038524E" w:rsidRDefault="0038524E" w:rsidP="0038524E">
                            <w:pPr>
                              <w:widowControl w:val="0"/>
                              <w:rPr>
                                <w:rFonts w:ascii="Arial" w:hAnsi="Arial" w:cs="Arial"/>
                                <w:sz w:val="4"/>
                                <w:szCs w:val="4"/>
                                <w14:ligatures w14:val="none"/>
                              </w:rPr>
                            </w:pPr>
                            <w:r>
                              <w:rPr>
                                <w:rFonts w:ascii="Arial" w:hAnsi="Arial" w:cs="Arial"/>
                                <w:b/>
                                <w:bCs/>
                                <w14:ligatures w14:val="none"/>
                              </w:rPr>
                              <w:t>Sarah Teather</w:t>
                            </w:r>
                            <w:r>
                              <w:rPr>
                                <w:rFonts w:ascii="Arial" w:hAnsi="Arial" w:cs="Arial"/>
                                <w14:ligatures w14:val="none"/>
                              </w:rPr>
                              <w:t xml:space="preserve"> has been Director of Jesuit Refugee Service UK since January 2016.  She served for 12 years as MP in north west London. She stood down in 2015 and </w:t>
                            </w:r>
                            <w:proofErr w:type="gramStart"/>
                            <w:r>
                              <w:rPr>
                                <w:rFonts w:ascii="Arial" w:hAnsi="Arial" w:cs="Arial"/>
                                <w14:ligatures w14:val="none"/>
                              </w:rPr>
                              <w:t>worked  with</w:t>
                            </w:r>
                            <w:proofErr w:type="gramEnd"/>
                            <w:r>
                              <w:rPr>
                                <w:rFonts w:ascii="Arial" w:hAnsi="Arial" w:cs="Arial"/>
                                <w14:ligatures w14:val="none"/>
                              </w:rPr>
                              <w:t xml:space="preserve"> JRS International, visiting refugee projects around the world, before taking up her present post.</w:t>
                            </w:r>
                          </w:p>
                          <w:p w:rsidR="0038524E" w:rsidRDefault="0038524E" w:rsidP="0038524E">
                            <w:pPr>
                              <w:widowControl w:val="0"/>
                              <w:rPr>
                                <w:rFonts w:ascii="Arial" w:hAnsi="Arial" w:cs="Arial"/>
                                <w:b/>
                                <w:bCs/>
                                <w:sz w:val="6"/>
                                <w:szCs w:val="6"/>
                                <w14:ligatures w14:val="none"/>
                              </w:rPr>
                            </w:pPr>
                            <w:r>
                              <w:rPr>
                                <w:rFonts w:ascii="Arial" w:hAnsi="Arial" w:cs="Arial"/>
                                <w:b/>
                                <w:bCs/>
                                <w:lang w:val="en-US"/>
                                <w14:ligatures w14:val="none"/>
                              </w:rPr>
                              <w:t>John Grogan MP</w:t>
                            </w:r>
                            <w:r>
                              <w:rPr>
                                <w:rFonts w:ascii="Arial" w:hAnsi="Arial" w:cs="Arial"/>
                                <w:bCs/>
                                <w:lang w:val="en-US"/>
                                <w14:ligatures w14:val="none"/>
                              </w:rPr>
                              <w:t xml:space="preserve"> a Catholic, was elected in 2017 as </w:t>
                            </w:r>
                            <w:proofErr w:type="spellStart"/>
                            <w:r>
                              <w:rPr>
                                <w:rFonts w:ascii="Arial" w:hAnsi="Arial" w:cs="Arial"/>
                                <w:bCs/>
                                <w:lang w:val="en-US"/>
                                <w14:ligatures w14:val="none"/>
                              </w:rPr>
                              <w:t>Labour</w:t>
                            </w:r>
                            <w:proofErr w:type="spellEnd"/>
                            <w:r>
                              <w:rPr>
                                <w:rFonts w:ascii="Arial" w:hAnsi="Arial" w:cs="Arial"/>
                                <w:bCs/>
                                <w:lang w:val="en-US"/>
                                <w14:ligatures w14:val="none"/>
                              </w:rPr>
                              <w:t xml:space="preserve"> MP for </w:t>
                            </w:r>
                            <w:proofErr w:type="spellStart"/>
                            <w:r>
                              <w:rPr>
                                <w:rFonts w:ascii="Arial" w:hAnsi="Arial" w:cs="Arial"/>
                                <w:bCs/>
                                <w:lang w:val="en-US"/>
                                <w14:ligatures w14:val="none"/>
                              </w:rPr>
                              <w:t>Keighley</w:t>
                            </w:r>
                            <w:proofErr w:type="spellEnd"/>
                            <w:r>
                              <w:rPr>
                                <w:rFonts w:ascii="Arial" w:hAnsi="Arial" w:cs="Arial"/>
                                <w:bCs/>
                                <w:lang w:val="en-US"/>
                                <w14:ligatures w14:val="none"/>
                              </w:rPr>
                              <w:t xml:space="preserve"> and Ilkley, having previously been MP for Selby before boundary changes abolished the seat. He is committed to issues of social justice and peace, voting against Trident renewal.</w:t>
                            </w:r>
                          </w:p>
                          <w:p w:rsidR="0038524E" w:rsidRDefault="0038524E" w:rsidP="0038524E">
                            <w:pPr>
                              <w:widowControl w:val="0"/>
                              <w:rPr>
                                <w:rFonts w:ascii="Arial" w:hAnsi="Arial" w:cs="Arial"/>
                                <w:b/>
                                <w:bCs/>
                                <w:sz w:val="6"/>
                                <w:szCs w:val="6"/>
                                <w14:ligatures w14:val="none"/>
                              </w:rPr>
                            </w:pPr>
                            <w:r>
                              <w:rPr>
                                <w:rFonts w:ascii="Arial" w:hAnsi="Arial" w:cs="Arial"/>
                                <w:b/>
                                <w:bCs/>
                                <w:sz w:val="6"/>
                                <w:szCs w:val="6"/>
                                <w14:ligatures w14:val="none"/>
                              </w:rPr>
                              <w:t> </w:t>
                            </w:r>
                          </w:p>
                          <w:p w:rsidR="0038524E" w:rsidRDefault="0038524E" w:rsidP="0038524E">
                            <w:pPr>
                              <w:widowControl w:val="0"/>
                              <w:rPr>
                                <w:rFonts w:ascii="Arial" w:hAnsi="Arial" w:cs="Arial"/>
                                <w:b/>
                                <w:bCs/>
                                <w14:ligatures w14:val="none"/>
                              </w:rPr>
                            </w:pPr>
                            <w:r>
                              <w:rPr>
                                <w:rFonts w:ascii="Arial" w:hAnsi="Arial" w:cs="Arial"/>
                                <w:b/>
                                <w:bCs/>
                                <w14:ligatures w14:val="none"/>
                              </w:rPr>
                              <w:t>The Conference will be chaired by Housing Justice</w:t>
                            </w:r>
                          </w:p>
                          <w:p w:rsidR="0038524E" w:rsidRDefault="0038524E" w:rsidP="0038524E">
                            <w:pPr>
                              <w:widowControl w:val="0"/>
                              <w:rPr>
                                <w:rFonts w:ascii="Arial" w:hAnsi="Arial" w:cs="Arial"/>
                                <w:bCs/>
                                <w:sz w:val="4"/>
                                <w:szCs w:val="4"/>
                                <w:lang w:val="en-US"/>
                                <w14:ligatures w14:val="none"/>
                              </w:rPr>
                            </w:pPr>
                            <w:r>
                              <w:rPr>
                                <w:rFonts w:ascii="Arial" w:hAnsi="Arial" w:cs="Arial"/>
                                <w:bCs/>
                                <w:sz w:val="4"/>
                                <w:szCs w:val="4"/>
                                <w:lang w:val="en-US"/>
                                <w14:ligatures w14:val="none"/>
                              </w:rPr>
                              <w:t> </w:t>
                            </w:r>
                          </w:p>
                          <w:p w:rsidR="0038524E" w:rsidRDefault="0038524E" w:rsidP="0038524E">
                            <w:pPr>
                              <w:widowControl w:val="0"/>
                              <w:rPr>
                                <w14:ligatures w14:val="none"/>
                              </w:rPr>
                            </w:pPr>
                            <w:r>
                              <w:rPr>
                                <w:rFonts w:ascii="Arial" w:hAnsi="Arial" w:cs="Arial"/>
                                <w:b/>
                                <w:bCs/>
                                <w:lang w:val="en-US"/>
                                <w14:ligatures w14:val="none"/>
                              </w:rPr>
                              <w:t>CELEBRANT: Fr Colum Kelly</w:t>
                            </w:r>
                            <w:r>
                              <w:rPr>
                                <w:rFonts w:ascii="Arial" w:hAnsi="Arial" w:cs="Arial"/>
                                <w:bCs/>
                                <w:lang w:val="en-US"/>
                                <w14:ligatures w14:val="none"/>
                              </w:rPr>
                              <w:t xml:space="preserve">, Apostleship of the Sea port chaplain for </w:t>
                            </w:r>
                            <w:proofErr w:type="spellStart"/>
                            <w:r>
                              <w:rPr>
                                <w:rFonts w:ascii="Arial" w:hAnsi="Arial" w:cs="Arial"/>
                                <w:bCs/>
                                <w:lang w:val="en-US"/>
                                <w14:ligatures w14:val="none"/>
                              </w:rPr>
                              <w:t>Immingham</w:t>
                            </w:r>
                            <w:proofErr w:type="spellEnd"/>
                            <w:r>
                              <w:rPr>
                                <w:rFonts w:ascii="Arial" w:hAnsi="Arial" w:cs="Arial"/>
                                <w:bCs/>
                                <w:lang w:val="en-US"/>
                                <w14:ligatures w14:val="none"/>
                              </w:rPr>
                              <w:t>.</w:t>
                            </w:r>
                          </w:p>
                          <w:p w:rsidR="0038524E" w:rsidRPr="008A300C" w:rsidRDefault="0038524E" w:rsidP="0038524E">
                            <w:pPr>
                              <w:widowControl w:val="0"/>
                              <w:rPr>
                                <w:rFonts w:ascii="Arial" w:hAnsi="Arial" w:cs="Arial"/>
                                <w:bCs/>
                                <w:sz w:val="8"/>
                                <w:szCs w:val="8"/>
                                <w:lang w:val="en-US"/>
                                <w14:ligatures w14:val="none"/>
                              </w:rPr>
                            </w:pPr>
                          </w:p>
                          <w:p w:rsidR="0038524E" w:rsidRDefault="0038524E" w:rsidP="0038524E">
                            <w:pPr>
                              <w:widowControl w:val="0"/>
                              <w:jc w:val="center"/>
                              <w:rPr>
                                <w:rFonts w:ascii="Arial" w:hAnsi="Arial" w:cs="Arial"/>
                                <w:b/>
                                <w:bCs/>
                                <w:u w:val="single"/>
                                <w:lang w:val="en-US"/>
                                <w14:ligatures w14:val="none"/>
                              </w:rPr>
                            </w:pPr>
                            <w:r>
                              <w:rPr>
                                <w:rFonts w:ascii="Arial" w:hAnsi="Arial" w:cs="Arial"/>
                                <w:b/>
                                <w:bCs/>
                                <w:u w:val="single"/>
                                <w:lang w:val="en-US"/>
                                <w14:ligatures w14:val="none"/>
                              </w:rPr>
                              <w:t>JUST FAIR</w:t>
                            </w:r>
                          </w:p>
                          <w:p w:rsidR="0038524E" w:rsidRDefault="0038524E" w:rsidP="0038524E">
                            <w:pPr>
                              <w:widowControl w:val="0"/>
                              <w:jc w:val="center"/>
                              <w:rPr>
                                <w:rFonts w:ascii="Arial" w:hAnsi="Arial" w:cs="Arial"/>
                                <w:b/>
                                <w:bCs/>
                                <w:sz w:val="4"/>
                                <w:szCs w:val="4"/>
                                <w:lang w:val="en-US"/>
                                <w14:ligatures w14:val="none"/>
                              </w:rPr>
                            </w:pPr>
                            <w:r>
                              <w:rPr>
                                <w:rFonts w:ascii="Arial" w:hAnsi="Arial" w:cs="Arial"/>
                                <w:b/>
                                <w:bCs/>
                                <w:sz w:val="4"/>
                                <w:szCs w:val="4"/>
                                <w:lang w:val="en-US"/>
                                <w14:ligatures w14:val="none"/>
                              </w:rPr>
                              <w:t> </w:t>
                            </w:r>
                          </w:p>
                          <w:p w:rsidR="0038524E" w:rsidRDefault="0038524E" w:rsidP="0038524E">
                            <w:pPr>
                              <w:widowControl w:val="0"/>
                              <w:rPr>
                                <w:rFonts w:ascii="Arial" w:hAnsi="Arial" w:cs="Arial"/>
                                <w:lang w:val="en-US"/>
                                <w14:ligatures w14:val="none"/>
                              </w:rPr>
                            </w:pPr>
                            <w:r>
                              <w:rPr>
                                <w:rFonts w:ascii="Arial" w:hAnsi="Arial" w:cs="Arial"/>
                                <w:lang w:val="en-US"/>
                                <w14:ligatures w14:val="none"/>
                              </w:rPr>
                              <w:t>Agencies will be displaying goods and resources, and information and ideas about practical action can be obtained at the “Just Fair” marketplace.</w:t>
                            </w:r>
                          </w:p>
                          <w:p w:rsidR="0038524E" w:rsidRDefault="0038524E" w:rsidP="0038524E">
                            <w:pPr>
                              <w:widowControl w:val="0"/>
                              <w:rPr>
                                <w:rFonts w:ascii="Arial" w:hAnsi="Arial" w:cs="Arial"/>
                                <w:b/>
                                <w:bCs/>
                                <w:sz w:val="12"/>
                                <w:szCs w:val="12"/>
                                <w:u w:val="single"/>
                                <w:lang w:val="en-US"/>
                                <w14:ligatures w14:val="none"/>
                              </w:rPr>
                            </w:pPr>
                          </w:p>
                          <w:p w:rsidR="0038524E" w:rsidRDefault="0038524E" w:rsidP="0038524E">
                            <w:pPr>
                              <w:widowControl w:val="0"/>
                              <w:jc w:val="center"/>
                              <w:rPr>
                                <w:rFonts w:ascii="Arial" w:hAnsi="Arial" w:cs="Arial"/>
                                <w:b/>
                                <w:bCs/>
                                <w:u w:val="single"/>
                                <w:lang w:val="en-US"/>
                                <w14:ligatures w14:val="none"/>
                              </w:rPr>
                            </w:pPr>
                            <w:r>
                              <w:rPr>
                                <w:rFonts w:ascii="Arial" w:hAnsi="Arial" w:cs="Arial"/>
                                <w:b/>
                                <w:bCs/>
                                <w:u w:val="single"/>
                                <w:lang w:val="en-US"/>
                                <w14:ligatures w14:val="none"/>
                              </w:rPr>
                              <w:t>CHILDREN AND YOUNG PEOPLE</w:t>
                            </w:r>
                          </w:p>
                          <w:p w:rsidR="0038524E" w:rsidRDefault="0038524E" w:rsidP="0038524E">
                            <w:pPr>
                              <w:widowControl w:val="0"/>
                              <w:jc w:val="both"/>
                              <w:rPr>
                                <w:rFonts w:ascii="Arial" w:hAnsi="Arial" w:cs="Arial"/>
                                <w:b/>
                                <w:bCs/>
                                <w:sz w:val="4"/>
                                <w:szCs w:val="4"/>
                                <w:u w:val="single"/>
                                <w:lang w:val="en-US"/>
                                <w14:ligatures w14:val="none"/>
                              </w:rPr>
                            </w:pPr>
                            <w:r>
                              <w:rPr>
                                <w:rFonts w:ascii="Arial" w:hAnsi="Arial" w:cs="Arial"/>
                                <w:b/>
                                <w:bCs/>
                                <w:sz w:val="4"/>
                                <w:szCs w:val="4"/>
                                <w:u w:val="single"/>
                                <w:lang w:val="en-US"/>
                                <w14:ligatures w14:val="none"/>
                              </w:rPr>
                              <w:t> </w:t>
                            </w:r>
                          </w:p>
                          <w:p w:rsidR="0038524E" w:rsidRDefault="0038524E" w:rsidP="0038524E">
                            <w:pPr>
                              <w:widowControl w:val="0"/>
                              <w:rPr>
                                <w:rFonts w:ascii="Arial" w:hAnsi="Arial" w:cs="Arial"/>
                                <w14:ligatures w14:val="none"/>
                              </w:rPr>
                            </w:pPr>
                            <w:r>
                              <w:rPr>
                                <w:rFonts w:ascii="Arial" w:hAnsi="Arial" w:cs="Arial"/>
                                <w14:ligatures w14:val="none"/>
                              </w:rPr>
                              <w:t xml:space="preserve">Children and young people are a vital part of the NJPN conference. There will be a crèche for children under 5 and a programme of activities for 5 to 11 year olds. 12 to 16/18 year olds will explore the conference theme in an active and thought provoking weekend. </w:t>
                            </w:r>
                          </w:p>
                          <w:p w:rsidR="0038524E" w:rsidRDefault="0038524E" w:rsidP="0038524E">
                            <w:pPr>
                              <w:widowControl w:val="0"/>
                              <w:rPr>
                                <w14:ligatures w14:val="none"/>
                              </w:rPr>
                            </w:pPr>
                            <w:r>
                              <w:rPr>
                                <w14:ligatures w14:val="none"/>
                              </w:rPr>
                              <w:tab/>
                              <w:t> </w:t>
                            </w:r>
                            <w:r>
                              <w:rPr>
                                <w14:ligatures w14:val="none"/>
                              </w:rPr>
                              <w:tab/>
                              <w:t> </w:t>
                            </w:r>
                          </w:p>
                          <w:p w:rsidR="0038524E" w:rsidRDefault="0038524E" w:rsidP="0038524E">
                            <w:pPr>
                              <w:widowControl w:val="0"/>
                              <w:rPr>
                                <w14:ligatures w14:val="none"/>
                              </w:rPr>
                            </w:pPr>
                            <w:r>
                              <w:rPr>
                                <w:rFonts w:ascii="Arial" w:hAnsi="Arial" w:cs="Arial"/>
                                <w:sz w:val="18"/>
                                <w:szCs w:val="18"/>
                                <w14:ligatures w14:val="none"/>
                              </w:rPr>
                              <w:tab/>
                            </w:r>
                            <w:r>
                              <w:rPr>
                                <w14:ligatures w14:val="none"/>
                              </w:rPr>
                              <w:tab/>
                            </w:r>
                          </w:p>
                          <w:p w:rsidR="0038524E" w:rsidRDefault="0038524E" w:rsidP="0038524E">
                            <w:pPr>
                              <w:widowControl w:val="0"/>
                              <w:rPr>
                                <w14:ligatures w14:val="none"/>
                              </w:rPr>
                            </w:pPr>
                            <w:r>
                              <w:rPr>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30" type="#_x0000_t202" style="position:absolute;margin-left:14.9pt;margin-top:2.6pt;width:362.85pt;height:538.6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" filled="f" stroked="f" strokecolor="black [0]" insetpen="t">
                <v:textbox inset="2.88pt,2.88pt,2.88pt,2.88pt">
                  <w:txbxContent>
                    <w:p w:rsidR="0038524E" w:rsidRDefault="0038524E" w:rsidP="0038524E">
                      <w:pPr>
                        <w:widowControl w:val="0"/>
                        <w:jc w:val="center"/>
                        <w:rPr>
                          <w:rFonts w:ascii="Formal436 BT" w:hAnsi="Formal436 BT"/>
                          <w:b/>
                          <w:bCs/>
                          <w:i/>
                          <w:iCs/>
                          <w:sz w:val="32"/>
                          <w:szCs w:val="32"/>
                          <w14:ligatures w14:val="none"/>
                        </w:rPr>
                      </w:pPr>
                      <w:r>
                        <w:rPr>
                          <w:rFonts w:ascii="Formal436 BT" w:hAnsi="Formal436 BT"/>
                          <w:b/>
                          <w:bCs/>
                          <w:i/>
                          <w:iCs/>
                          <w:sz w:val="32"/>
                          <w:szCs w:val="32"/>
                          <w14:ligatures w14:val="none"/>
                        </w:rPr>
                        <w:t>‘In the Shelter of Each Other the People Live’</w:t>
                      </w:r>
                    </w:p>
                    <w:p w:rsidR="0038524E" w:rsidRDefault="0038524E" w:rsidP="0038524E">
                      <w:pPr>
                        <w:widowControl w:val="0"/>
                        <w:rPr>
                          <w:rFonts w:ascii="Albertus Medium" w:hAnsi="Baskerville Old Face"/>
                          <w:sz w:val="6"/>
                          <w:szCs w:val="6"/>
                          <w14:ligatures w14:val="none"/>
                        </w:rPr>
                      </w:pPr>
                      <w:r>
                        <w:rPr>
                          <w:rFonts w:ascii="Albertus Medium" w:hAnsi="Baskerville Old Face"/>
                          <w:sz w:val="6"/>
                          <w:szCs w:val="6"/>
                          <w14:ligatures w14:val="none"/>
                        </w:rPr>
                        <w:t> </w:t>
                      </w:r>
                    </w:p>
                    <w:p w:rsidR="0038524E" w:rsidRDefault="0038524E" w:rsidP="0038524E">
                      <w:pPr>
                        <w:widowControl w:val="0"/>
                        <w:rPr>
                          <w:rFonts w:ascii="Arial" w:hAnsi="Arial" w:cs="Arial"/>
                          <w14:ligatures w14:val="none"/>
                        </w:rPr>
                      </w:pPr>
                      <w:r>
                        <w:rPr>
                          <w:rFonts w:ascii="Arial" w:hAnsi="Arial" w:cs="Arial"/>
                          <w14:ligatures w14:val="none"/>
                        </w:rPr>
                        <w:t xml:space="preserve">How do we build a church and a society with the marginalised, the excluded and the most vulnerable at its heart?  What does ‘home’ mean for those who are homeless or struggling to keep a roof over their heads, for those who have fled their homes, for those who are rejected or don’t ‘fit in’?  And for the comfortable and secure, is it a space to defend or to open in welcome?  Can we recognise that it is only in relationship with each other and with the earth that we share that we can all be truly ‘at home’? </w:t>
                      </w:r>
                    </w:p>
                    <w:p w:rsidR="0038524E" w:rsidRDefault="0038524E" w:rsidP="0038524E">
                      <w:pPr>
                        <w:rPr>
                          <w:rFonts w:ascii="Arial" w:hAnsi="Arial" w:cs="Arial"/>
                          <w:i/>
                          <w:iCs/>
                          <w:sz w:val="12"/>
                          <w:szCs w:val="12"/>
                          <w14:ligatures w14:val="none"/>
                        </w:rPr>
                      </w:pPr>
                      <w:r>
                        <w:rPr>
                          <w:rFonts w:ascii="Arial" w:hAnsi="Arial" w:cs="Arial"/>
                          <w:i/>
                          <w:iCs/>
                          <w:sz w:val="12"/>
                          <w:szCs w:val="12"/>
                          <w14:ligatures w14:val="none"/>
                        </w:rPr>
                        <w:t> </w:t>
                      </w:r>
                    </w:p>
                    <w:p w:rsidR="0038524E" w:rsidRDefault="0038524E" w:rsidP="0038524E">
                      <w:pPr>
                        <w:widowControl w:val="0"/>
                        <w:jc w:val="center"/>
                        <w:rPr>
                          <w:rFonts w:ascii="Arial" w:hAnsi="Arial" w:cs="Arial"/>
                          <w:b/>
                          <w:bCs/>
                          <w14:ligatures w14:val="none"/>
                        </w:rPr>
                      </w:pPr>
                      <w:r>
                        <w:rPr>
                          <w:rFonts w:ascii="Arial" w:hAnsi="Arial" w:cs="Arial"/>
                          <w:b/>
                          <w:bCs/>
                          <w14:ligatures w14:val="none"/>
                        </w:rPr>
                        <w:t>SPEAKERS</w:t>
                      </w:r>
                    </w:p>
                    <w:p w:rsidR="0038524E" w:rsidRDefault="0038524E" w:rsidP="0038524E">
                      <w:pPr>
                        <w:widowControl w:val="0"/>
                        <w:jc w:val="center"/>
                        <w:rPr>
                          <w:rFonts w:ascii="Arial" w:hAnsi="Arial" w:cs="Arial"/>
                          <w:b/>
                          <w:bCs/>
                          <w:sz w:val="4"/>
                          <w:szCs w:val="4"/>
                          <w14:ligatures w14:val="none"/>
                        </w:rPr>
                      </w:pPr>
                      <w:r>
                        <w:rPr>
                          <w:rFonts w:ascii="Arial" w:hAnsi="Arial" w:cs="Arial"/>
                          <w:b/>
                          <w:bCs/>
                          <w:sz w:val="4"/>
                          <w:szCs w:val="4"/>
                          <w14:ligatures w14:val="none"/>
                        </w:rPr>
                        <w:t> </w:t>
                      </w:r>
                    </w:p>
                    <w:p w:rsidR="0038524E" w:rsidRDefault="0038524E" w:rsidP="0038524E">
                      <w:pPr>
                        <w:rPr>
                          <w:rFonts w:ascii="Arial" w:hAnsi="Arial" w:cs="Arial"/>
                          <w14:ligatures w14:val="none"/>
                        </w:rPr>
                      </w:pPr>
                      <w:r>
                        <w:rPr>
                          <w:rFonts w:ascii="Arial" w:hAnsi="Arial" w:cs="Arial"/>
                          <w:b/>
                          <w:bCs/>
                          <w14:ligatures w14:val="none"/>
                        </w:rPr>
                        <w:t>Rev Al Barrett</w:t>
                      </w:r>
                      <w:r>
                        <w:rPr>
                          <w:rFonts w:ascii="Arial" w:hAnsi="Arial" w:cs="Arial"/>
                          <w14:ligatures w14:val="none"/>
                        </w:rPr>
                        <w:t xml:space="preserve"> is Rector of Hodge Hill Church, a </w:t>
                      </w:r>
                      <w:proofErr w:type="spellStart"/>
                      <w:r>
                        <w:rPr>
                          <w:rFonts w:ascii="Arial" w:hAnsi="Arial" w:cs="Arial"/>
                          <w14:ligatures w14:val="none"/>
                        </w:rPr>
                        <w:t>CofE</w:t>
                      </w:r>
                      <w:proofErr w:type="spellEnd"/>
                      <w:r>
                        <w:rPr>
                          <w:rFonts w:ascii="Arial" w:hAnsi="Arial" w:cs="Arial"/>
                          <w14:ligatures w14:val="none"/>
                        </w:rPr>
                        <w:t xml:space="preserve">-URC ecumenical partnership in east Birmingham. He lives on a diverse outer estate on the edge of the city, and has been involved in a journey of community-building there, with friends and neighbours, for the last 7 years. He writes and teaches a bit, blogs irregularly, at </w:t>
                      </w:r>
                      <w:hyperlink r:id="rId10" w:history="1">
                        <w:r>
                          <w:rPr>
                            <w:rStyle w:val="Hyperlink"/>
                            <w:rFonts w:ascii="Arial" w:hAnsi="Arial" w:cs="Arial"/>
                            <w14:ligatures w14:val="none"/>
                          </w:rPr>
                          <w:t>www.thisestate.blogspot.com</w:t>
                        </w:r>
                      </w:hyperlink>
                      <w:r>
                        <w:rPr>
                          <w:rFonts w:ascii="Arial" w:hAnsi="Arial" w:cs="Arial"/>
                          <w14:ligatures w14:val="none"/>
                        </w:rPr>
                        <w:t>, and has recently finished a PhD, seeking to develop 'a radically receptive political theology in the urban margins'.</w:t>
                      </w:r>
                    </w:p>
                    <w:p w:rsidR="0038524E" w:rsidRDefault="0038524E" w:rsidP="0038524E">
                      <w:pPr>
                        <w:pStyle w:val="PlainText"/>
                        <w:rPr>
                          <w:rFonts w:ascii="Arial" w:hAnsi="Arial" w:cs="Arial"/>
                          <w:sz w:val="20"/>
                          <w:szCs w:val="20"/>
                          <w14:ligatures w14:val="none"/>
                        </w:rPr>
                      </w:pPr>
                      <w:r>
                        <w:rPr>
                          <w:rFonts w:ascii="Arial" w:hAnsi="Arial" w:cs="Arial"/>
                          <w:b/>
                          <w:bCs/>
                          <w:sz w:val="20"/>
                          <w:szCs w:val="20"/>
                          <w14:ligatures w14:val="none"/>
                        </w:rPr>
                        <w:t>David McLoughlin</w:t>
                      </w:r>
                      <w:r>
                        <w:rPr>
                          <w:rFonts w:ascii="Arial" w:hAnsi="Arial" w:cs="Arial"/>
                          <w:sz w:val="20"/>
                          <w:szCs w:val="20"/>
                          <w14:ligatures w14:val="none"/>
                        </w:rPr>
                        <w:t xml:space="preserve"> teaches at Newman University. He is a theological resource person for Caritas Europe, C</w:t>
                      </w:r>
                      <w:r>
                        <w:rPr>
                          <w:rFonts w:ascii="Arial" w:hAnsi="Arial" w:cs="Arial"/>
                          <w:caps/>
                          <w:sz w:val="20"/>
                          <w:szCs w:val="20"/>
                          <w14:ligatures w14:val="none"/>
                        </w:rPr>
                        <w:t>afod</w:t>
                      </w:r>
                      <w:r>
                        <w:rPr>
                          <w:rFonts w:ascii="Arial" w:hAnsi="Arial" w:cs="Arial"/>
                          <w:sz w:val="20"/>
                          <w:szCs w:val="20"/>
                          <w14:ligatures w14:val="none"/>
                        </w:rPr>
                        <w:t>, Pax Christi, the J&amp;P network and various groups of Religious. He is a founder member of the Movement of Christian Workers and an active member of their Birmingham revue of life group for 30 years. He explores the relationship between theology and everyday life and offers radical readings of the Bible for Christian activists.</w:t>
                      </w:r>
                    </w:p>
                    <w:p w:rsidR="0038524E" w:rsidRDefault="0038524E" w:rsidP="0038524E">
                      <w:pPr>
                        <w:widowControl w:val="0"/>
                        <w:rPr>
                          <w:rFonts w:ascii="Arial" w:hAnsi="Arial" w:cs="Arial"/>
                          <w:sz w:val="4"/>
                          <w:szCs w:val="4"/>
                          <w14:ligatures w14:val="none"/>
                        </w:rPr>
                      </w:pPr>
                      <w:r>
                        <w:rPr>
                          <w:rFonts w:ascii="Arial" w:hAnsi="Arial" w:cs="Arial"/>
                          <w:b/>
                          <w:bCs/>
                          <w14:ligatures w14:val="none"/>
                        </w:rPr>
                        <w:t>Sarah Teather</w:t>
                      </w:r>
                      <w:r>
                        <w:rPr>
                          <w:rFonts w:ascii="Arial" w:hAnsi="Arial" w:cs="Arial"/>
                          <w14:ligatures w14:val="none"/>
                        </w:rPr>
                        <w:t xml:space="preserve"> has been Director of Jesuit Refugee Service UK since January 2016.  She served for 12 years as MP in north west London. She stood down in 2015 and </w:t>
                      </w:r>
                      <w:proofErr w:type="gramStart"/>
                      <w:r>
                        <w:rPr>
                          <w:rFonts w:ascii="Arial" w:hAnsi="Arial" w:cs="Arial"/>
                          <w14:ligatures w14:val="none"/>
                        </w:rPr>
                        <w:t>worked  with</w:t>
                      </w:r>
                      <w:proofErr w:type="gramEnd"/>
                      <w:r>
                        <w:rPr>
                          <w:rFonts w:ascii="Arial" w:hAnsi="Arial" w:cs="Arial"/>
                          <w14:ligatures w14:val="none"/>
                        </w:rPr>
                        <w:t xml:space="preserve"> JRS International, visiting refugee projects around the world, before taking up her present post.</w:t>
                      </w:r>
                    </w:p>
                    <w:p w:rsidR="0038524E" w:rsidRDefault="0038524E" w:rsidP="0038524E">
                      <w:pPr>
                        <w:widowControl w:val="0"/>
                        <w:rPr>
                          <w:rFonts w:ascii="Arial" w:hAnsi="Arial" w:cs="Arial"/>
                          <w:b/>
                          <w:bCs/>
                          <w:sz w:val="6"/>
                          <w:szCs w:val="6"/>
                          <w14:ligatures w14:val="none"/>
                        </w:rPr>
                      </w:pPr>
                      <w:r>
                        <w:rPr>
                          <w:rFonts w:ascii="Arial" w:hAnsi="Arial" w:cs="Arial"/>
                          <w:b/>
                          <w:bCs/>
                          <w:lang w:val="en-US"/>
                          <w14:ligatures w14:val="none"/>
                        </w:rPr>
                        <w:t>John Grogan MP</w:t>
                      </w:r>
                      <w:r>
                        <w:rPr>
                          <w:rFonts w:ascii="Arial" w:hAnsi="Arial" w:cs="Arial"/>
                          <w:bCs/>
                          <w:lang w:val="en-US"/>
                          <w14:ligatures w14:val="none"/>
                        </w:rPr>
                        <w:t xml:space="preserve"> a Catholic, was elected in 2017 as </w:t>
                      </w:r>
                      <w:proofErr w:type="spellStart"/>
                      <w:r>
                        <w:rPr>
                          <w:rFonts w:ascii="Arial" w:hAnsi="Arial" w:cs="Arial"/>
                          <w:bCs/>
                          <w:lang w:val="en-US"/>
                          <w14:ligatures w14:val="none"/>
                        </w:rPr>
                        <w:t>Labour</w:t>
                      </w:r>
                      <w:proofErr w:type="spellEnd"/>
                      <w:r>
                        <w:rPr>
                          <w:rFonts w:ascii="Arial" w:hAnsi="Arial" w:cs="Arial"/>
                          <w:bCs/>
                          <w:lang w:val="en-US"/>
                          <w14:ligatures w14:val="none"/>
                        </w:rPr>
                        <w:t xml:space="preserve"> MP for </w:t>
                      </w:r>
                      <w:proofErr w:type="spellStart"/>
                      <w:r>
                        <w:rPr>
                          <w:rFonts w:ascii="Arial" w:hAnsi="Arial" w:cs="Arial"/>
                          <w:bCs/>
                          <w:lang w:val="en-US"/>
                          <w14:ligatures w14:val="none"/>
                        </w:rPr>
                        <w:t>Keighley</w:t>
                      </w:r>
                      <w:proofErr w:type="spellEnd"/>
                      <w:r>
                        <w:rPr>
                          <w:rFonts w:ascii="Arial" w:hAnsi="Arial" w:cs="Arial"/>
                          <w:bCs/>
                          <w:lang w:val="en-US"/>
                          <w14:ligatures w14:val="none"/>
                        </w:rPr>
                        <w:t xml:space="preserve"> and Ilkley, having previously been MP for Selby before boundary changes abolished the seat. He is committed to issues of social justice and peace, voting against Trident renewal.</w:t>
                      </w:r>
                    </w:p>
                    <w:p w:rsidR="0038524E" w:rsidRDefault="0038524E" w:rsidP="0038524E">
                      <w:pPr>
                        <w:widowControl w:val="0"/>
                        <w:rPr>
                          <w:rFonts w:ascii="Arial" w:hAnsi="Arial" w:cs="Arial"/>
                          <w:b/>
                          <w:bCs/>
                          <w:sz w:val="6"/>
                          <w:szCs w:val="6"/>
                          <w14:ligatures w14:val="none"/>
                        </w:rPr>
                      </w:pPr>
                      <w:r>
                        <w:rPr>
                          <w:rFonts w:ascii="Arial" w:hAnsi="Arial" w:cs="Arial"/>
                          <w:b/>
                          <w:bCs/>
                          <w:sz w:val="6"/>
                          <w:szCs w:val="6"/>
                          <w14:ligatures w14:val="none"/>
                        </w:rPr>
                        <w:t> </w:t>
                      </w:r>
                    </w:p>
                    <w:p w:rsidR="0038524E" w:rsidRDefault="0038524E" w:rsidP="0038524E">
                      <w:pPr>
                        <w:widowControl w:val="0"/>
                        <w:rPr>
                          <w:rFonts w:ascii="Arial" w:hAnsi="Arial" w:cs="Arial"/>
                          <w:b/>
                          <w:bCs/>
                          <w14:ligatures w14:val="none"/>
                        </w:rPr>
                      </w:pPr>
                      <w:r>
                        <w:rPr>
                          <w:rFonts w:ascii="Arial" w:hAnsi="Arial" w:cs="Arial"/>
                          <w:b/>
                          <w:bCs/>
                          <w14:ligatures w14:val="none"/>
                        </w:rPr>
                        <w:t>The Conference will be chaired by Housing Justice</w:t>
                      </w:r>
                    </w:p>
                    <w:p w:rsidR="0038524E" w:rsidRDefault="0038524E" w:rsidP="0038524E">
                      <w:pPr>
                        <w:widowControl w:val="0"/>
                        <w:rPr>
                          <w:rFonts w:ascii="Arial" w:hAnsi="Arial" w:cs="Arial"/>
                          <w:bCs/>
                          <w:sz w:val="4"/>
                          <w:szCs w:val="4"/>
                          <w:lang w:val="en-US"/>
                          <w14:ligatures w14:val="none"/>
                        </w:rPr>
                      </w:pPr>
                      <w:r>
                        <w:rPr>
                          <w:rFonts w:ascii="Arial" w:hAnsi="Arial" w:cs="Arial"/>
                          <w:bCs/>
                          <w:sz w:val="4"/>
                          <w:szCs w:val="4"/>
                          <w:lang w:val="en-US"/>
                          <w14:ligatures w14:val="none"/>
                        </w:rPr>
                        <w:t> </w:t>
                      </w:r>
                    </w:p>
                    <w:p w:rsidR="0038524E" w:rsidRDefault="0038524E" w:rsidP="0038524E">
                      <w:pPr>
                        <w:widowControl w:val="0"/>
                        <w:rPr>
                          <w14:ligatures w14:val="none"/>
                        </w:rPr>
                      </w:pPr>
                      <w:r>
                        <w:rPr>
                          <w:rFonts w:ascii="Arial" w:hAnsi="Arial" w:cs="Arial"/>
                          <w:b/>
                          <w:bCs/>
                          <w:lang w:val="en-US"/>
                          <w14:ligatures w14:val="none"/>
                        </w:rPr>
                        <w:t>CELEBRANT: Fr Colum Kelly</w:t>
                      </w:r>
                      <w:r>
                        <w:rPr>
                          <w:rFonts w:ascii="Arial" w:hAnsi="Arial" w:cs="Arial"/>
                          <w:bCs/>
                          <w:lang w:val="en-US"/>
                          <w14:ligatures w14:val="none"/>
                        </w:rPr>
                        <w:t xml:space="preserve">, Apostleship of the Sea port chaplain for </w:t>
                      </w:r>
                      <w:proofErr w:type="spellStart"/>
                      <w:r>
                        <w:rPr>
                          <w:rFonts w:ascii="Arial" w:hAnsi="Arial" w:cs="Arial"/>
                          <w:bCs/>
                          <w:lang w:val="en-US"/>
                          <w14:ligatures w14:val="none"/>
                        </w:rPr>
                        <w:t>Immingham</w:t>
                      </w:r>
                      <w:proofErr w:type="spellEnd"/>
                      <w:r>
                        <w:rPr>
                          <w:rFonts w:ascii="Arial" w:hAnsi="Arial" w:cs="Arial"/>
                          <w:bCs/>
                          <w:lang w:val="en-US"/>
                          <w14:ligatures w14:val="none"/>
                        </w:rPr>
                        <w:t>.</w:t>
                      </w:r>
                    </w:p>
                    <w:p w:rsidR="0038524E" w:rsidRPr="008A300C" w:rsidRDefault="0038524E" w:rsidP="0038524E">
                      <w:pPr>
                        <w:widowControl w:val="0"/>
                        <w:rPr>
                          <w:rFonts w:ascii="Arial" w:hAnsi="Arial" w:cs="Arial"/>
                          <w:bCs/>
                          <w:sz w:val="8"/>
                          <w:szCs w:val="8"/>
                          <w:lang w:val="en-US"/>
                          <w14:ligatures w14:val="none"/>
                        </w:rPr>
                      </w:pPr>
                      <w:bookmarkStart w:id="1" w:name="_GoBack"/>
                      <w:bookmarkEnd w:id="1"/>
                    </w:p>
                    <w:p w:rsidR="0038524E" w:rsidRDefault="0038524E" w:rsidP="0038524E">
                      <w:pPr>
                        <w:widowControl w:val="0"/>
                        <w:jc w:val="center"/>
                        <w:rPr>
                          <w:rFonts w:ascii="Arial" w:hAnsi="Arial" w:cs="Arial"/>
                          <w:b/>
                          <w:bCs/>
                          <w:u w:val="single"/>
                          <w:lang w:val="en-US"/>
                          <w14:ligatures w14:val="none"/>
                        </w:rPr>
                      </w:pPr>
                      <w:r>
                        <w:rPr>
                          <w:rFonts w:ascii="Arial" w:hAnsi="Arial" w:cs="Arial"/>
                          <w:b/>
                          <w:bCs/>
                          <w:u w:val="single"/>
                          <w:lang w:val="en-US"/>
                          <w14:ligatures w14:val="none"/>
                        </w:rPr>
                        <w:t>JUST FAIR</w:t>
                      </w:r>
                    </w:p>
                    <w:p w:rsidR="0038524E" w:rsidRDefault="0038524E" w:rsidP="0038524E">
                      <w:pPr>
                        <w:widowControl w:val="0"/>
                        <w:jc w:val="center"/>
                        <w:rPr>
                          <w:rFonts w:ascii="Arial" w:hAnsi="Arial" w:cs="Arial"/>
                          <w:b/>
                          <w:bCs/>
                          <w:sz w:val="4"/>
                          <w:szCs w:val="4"/>
                          <w:lang w:val="en-US"/>
                          <w14:ligatures w14:val="none"/>
                        </w:rPr>
                      </w:pPr>
                      <w:r>
                        <w:rPr>
                          <w:rFonts w:ascii="Arial" w:hAnsi="Arial" w:cs="Arial"/>
                          <w:b/>
                          <w:bCs/>
                          <w:sz w:val="4"/>
                          <w:szCs w:val="4"/>
                          <w:lang w:val="en-US"/>
                          <w14:ligatures w14:val="none"/>
                        </w:rPr>
                        <w:t> </w:t>
                      </w:r>
                    </w:p>
                    <w:p w:rsidR="0038524E" w:rsidRDefault="0038524E" w:rsidP="0038524E">
                      <w:pPr>
                        <w:widowControl w:val="0"/>
                        <w:rPr>
                          <w:rFonts w:ascii="Arial" w:hAnsi="Arial" w:cs="Arial"/>
                          <w:lang w:val="en-US"/>
                          <w14:ligatures w14:val="none"/>
                        </w:rPr>
                      </w:pPr>
                      <w:r>
                        <w:rPr>
                          <w:rFonts w:ascii="Arial" w:hAnsi="Arial" w:cs="Arial"/>
                          <w:lang w:val="en-US"/>
                          <w14:ligatures w14:val="none"/>
                        </w:rPr>
                        <w:t>Agencies will be displaying goods and resources, and information and ideas about practical action can be obtained at the “Just Fair” marketplace.</w:t>
                      </w:r>
                    </w:p>
                    <w:p w:rsidR="0038524E" w:rsidRDefault="0038524E" w:rsidP="0038524E">
                      <w:pPr>
                        <w:widowControl w:val="0"/>
                        <w:rPr>
                          <w:rFonts w:ascii="Arial" w:hAnsi="Arial" w:cs="Arial"/>
                          <w:b/>
                          <w:bCs/>
                          <w:sz w:val="12"/>
                          <w:szCs w:val="12"/>
                          <w:u w:val="single"/>
                          <w:lang w:val="en-US"/>
                          <w14:ligatures w14:val="none"/>
                        </w:rPr>
                      </w:pPr>
                    </w:p>
                    <w:p w:rsidR="0038524E" w:rsidRDefault="0038524E" w:rsidP="0038524E">
                      <w:pPr>
                        <w:widowControl w:val="0"/>
                        <w:jc w:val="center"/>
                        <w:rPr>
                          <w:rFonts w:ascii="Arial" w:hAnsi="Arial" w:cs="Arial"/>
                          <w:b/>
                          <w:bCs/>
                          <w:u w:val="single"/>
                          <w:lang w:val="en-US"/>
                          <w14:ligatures w14:val="none"/>
                        </w:rPr>
                      </w:pPr>
                      <w:r>
                        <w:rPr>
                          <w:rFonts w:ascii="Arial" w:hAnsi="Arial" w:cs="Arial"/>
                          <w:b/>
                          <w:bCs/>
                          <w:u w:val="single"/>
                          <w:lang w:val="en-US"/>
                          <w14:ligatures w14:val="none"/>
                        </w:rPr>
                        <w:t>CHILDREN AND YOUNG PEOPLE</w:t>
                      </w:r>
                    </w:p>
                    <w:p w:rsidR="0038524E" w:rsidRDefault="0038524E" w:rsidP="0038524E">
                      <w:pPr>
                        <w:widowControl w:val="0"/>
                        <w:jc w:val="both"/>
                        <w:rPr>
                          <w:rFonts w:ascii="Arial" w:hAnsi="Arial" w:cs="Arial"/>
                          <w:b/>
                          <w:bCs/>
                          <w:sz w:val="4"/>
                          <w:szCs w:val="4"/>
                          <w:u w:val="single"/>
                          <w:lang w:val="en-US"/>
                          <w14:ligatures w14:val="none"/>
                        </w:rPr>
                      </w:pPr>
                      <w:r>
                        <w:rPr>
                          <w:rFonts w:ascii="Arial" w:hAnsi="Arial" w:cs="Arial"/>
                          <w:b/>
                          <w:bCs/>
                          <w:sz w:val="4"/>
                          <w:szCs w:val="4"/>
                          <w:u w:val="single"/>
                          <w:lang w:val="en-US"/>
                          <w14:ligatures w14:val="none"/>
                        </w:rPr>
                        <w:t> </w:t>
                      </w:r>
                    </w:p>
                    <w:p w:rsidR="0038524E" w:rsidRDefault="0038524E" w:rsidP="0038524E">
                      <w:pPr>
                        <w:widowControl w:val="0"/>
                        <w:rPr>
                          <w:rFonts w:ascii="Arial" w:hAnsi="Arial" w:cs="Arial"/>
                          <w14:ligatures w14:val="none"/>
                        </w:rPr>
                      </w:pPr>
                      <w:r>
                        <w:rPr>
                          <w:rFonts w:ascii="Arial" w:hAnsi="Arial" w:cs="Arial"/>
                          <w14:ligatures w14:val="none"/>
                        </w:rPr>
                        <w:t xml:space="preserve">Children and young people are a vital part of the NJPN conference. There will be a crèche for children under 5 and a programme of activities for 5 to </w:t>
                      </w:r>
                      <w:proofErr w:type="gramStart"/>
                      <w:r>
                        <w:rPr>
                          <w:rFonts w:ascii="Arial" w:hAnsi="Arial" w:cs="Arial"/>
                          <w14:ligatures w14:val="none"/>
                        </w:rPr>
                        <w:t>11 year</w:t>
                      </w:r>
                      <w:proofErr w:type="gramEnd"/>
                      <w:r>
                        <w:rPr>
                          <w:rFonts w:ascii="Arial" w:hAnsi="Arial" w:cs="Arial"/>
                          <w14:ligatures w14:val="none"/>
                        </w:rPr>
                        <w:t xml:space="preserve"> olds. 12 to </w:t>
                      </w:r>
                      <w:proofErr w:type="gramStart"/>
                      <w:r>
                        <w:rPr>
                          <w:rFonts w:ascii="Arial" w:hAnsi="Arial" w:cs="Arial"/>
                          <w14:ligatures w14:val="none"/>
                        </w:rPr>
                        <w:t>16/18 year</w:t>
                      </w:r>
                      <w:proofErr w:type="gramEnd"/>
                      <w:r>
                        <w:rPr>
                          <w:rFonts w:ascii="Arial" w:hAnsi="Arial" w:cs="Arial"/>
                          <w14:ligatures w14:val="none"/>
                        </w:rPr>
                        <w:t xml:space="preserve"> olds will explore the conference theme in an active and thought provoking weekend. </w:t>
                      </w:r>
                    </w:p>
                    <w:p w:rsidR="0038524E" w:rsidRDefault="0038524E" w:rsidP="0038524E">
                      <w:pPr>
                        <w:widowControl w:val="0"/>
                        <w:rPr>
                          <w14:ligatures w14:val="none"/>
                        </w:rPr>
                      </w:pPr>
                      <w:r>
                        <w:rPr>
                          <w14:ligatures w14:val="none"/>
                        </w:rPr>
                        <w:tab/>
                        <w:t> </w:t>
                      </w:r>
                      <w:r>
                        <w:rPr>
                          <w14:ligatures w14:val="none"/>
                        </w:rPr>
                        <w:tab/>
                        <w:t> </w:t>
                      </w:r>
                    </w:p>
                    <w:p w:rsidR="0038524E" w:rsidRDefault="0038524E" w:rsidP="0038524E">
                      <w:pPr>
                        <w:widowControl w:val="0"/>
                        <w:rPr>
                          <w14:ligatures w14:val="none"/>
                        </w:rPr>
                      </w:pPr>
                      <w:r>
                        <w:rPr>
                          <w:rFonts w:ascii="Arial" w:hAnsi="Arial" w:cs="Arial"/>
                          <w:sz w:val="18"/>
                          <w:szCs w:val="18"/>
                          <w14:ligatures w14:val="none"/>
                        </w:rPr>
                        <w:tab/>
                      </w:r>
                      <w:r>
                        <w:rPr>
                          <w14:ligatures w14:val="none"/>
                        </w:rPr>
                        <w:tab/>
                      </w:r>
                    </w:p>
                    <w:p w:rsidR="0038524E" w:rsidRDefault="0038524E" w:rsidP="0038524E">
                      <w:pPr>
                        <w:widowControl w:val="0"/>
                        <w:rPr>
                          <w14:ligatures w14:val="none"/>
                        </w:rPr>
                      </w:pPr>
                      <w:r>
                        <w:rPr>
                          <w14:ligatures w14:val="none"/>
                        </w:rPr>
                        <w:tab/>
                      </w:r>
                    </w:p>
                  </w:txbxContent>
                </v:textbox>
              </v:shape>
            </w:pict>
          </mc:Fallback>
        </mc:AlternateContent>
      </w:r>
      <w:r w:rsidR="006674C8">
        <w:tab/>
      </w:r>
      <w:r w:rsidR="006674C8">
        <w:tab/>
      </w:r>
      <w:r w:rsidR="006674C8">
        <w:tab/>
      </w:r>
      <w:r w:rsidR="006674C8">
        <w:tab/>
      </w:r>
      <w:r w:rsidR="006674C8">
        <w:tab/>
      </w:r>
      <w:r w:rsidR="006674C8">
        <w:tab/>
      </w:r>
      <w:r w:rsidR="006674C8">
        <w:tab/>
      </w:r>
      <w:r w:rsidR="006674C8">
        <w:tab/>
      </w:r>
      <w:r w:rsidR="006674C8">
        <w:tab/>
      </w:r>
      <w:r w:rsidR="006674C8">
        <w:tab/>
      </w:r>
      <w:r w:rsidR="006674C8">
        <w:tab/>
      </w:r>
    </w:p>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6674C8"/>
    <w:p w:rsidR="006674C8" w:rsidRDefault="00034AE8">
      <w:r>
        <w:rPr>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simplePos x="0" y="0"/>
                <wp:positionH relativeFrom="column">
                  <wp:posOffset>247650</wp:posOffset>
                </wp:positionH>
                <wp:positionV relativeFrom="paragraph">
                  <wp:posOffset>51435</wp:posOffset>
                </wp:positionV>
                <wp:extent cx="4464050" cy="396240"/>
                <wp:effectExtent l="12065" t="14605" r="1016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396240"/>
                        </a:xfrm>
                        <a:prstGeom prst="rect">
                          <a:avLst/>
                        </a:prstGeom>
                        <a:solidFill>
                          <a:srgbClr val="FFFFFF"/>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34AE8" w:rsidRDefault="00034AE8" w:rsidP="00034AE8">
                            <w:pPr>
                              <w:widowControl w:val="0"/>
                              <w:jc w:val="center"/>
                              <w:rPr>
                                <w:rFonts w:ascii="Arial" w:hAnsi="Arial" w:cs="Arial"/>
                                <w:sz w:val="18"/>
                                <w:szCs w:val="18"/>
                                <w14:ligatures w14:val="none"/>
                              </w:rPr>
                            </w:pPr>
                            <w:r>
                              <w:rPr>
                                <w:rFonts w:ascii="Arial" w:hAnsi="Arial" w:cs="Arial"/>
                                <w:sz w:val="18"/>
                                <w:szCs w:val="18"/>
                                <w14:ligatures w14:val="none"/>
                              </w:rPr>
                              <w:t>NJPN is committed to the protection of children, young people and vulnerable people.</w:t>
                            </w:r>
                          </w:p>
                          <w:p w:rsidR="00034AE8" w:rsidRDefault="00034AE8" w:rsidP="00034AE8">
                            <w:pPr>
                              <w:widowControl w:val="0"/>
                              <w:jc w:val="center"/>
                              <w:rPr>
                                <w:rFonts w:ascii="Arial" w:hAnsi="Arial" w:cs="Arial"/>
                                <w:sz w:val="18"/>
                                <w:szCs w:val="18"/>
                                <w14:ligatures w14:val="none"/>
                              </w:rPr>
                            </w:pPr>
                            <w:r>
                              <w:rPr>
                                <w:rFonts w:ascii="Arial" w:hAnsi="Arial" w:cs="Arial"/>
                                <w:sz w:val="18"/>
                                <w:szCs w:val="18"/>
                                <w14:ligatures w14:val="none"/>
                              </w:rPr>
                              <w:t>People of all ages and backgrounds are welcome &amp; encouraged to attend conference.</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31" type="#_x0000_t202" style="position:absolute;margin-left:19.5pt;margin-top:4.05pt;width:351.5pt;height:31.2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" strokecolor="black [0]" strokeweight="1pt" insetpen="t">
                <v:shadow color="#ccc"/>
                <v:textbox inset="2.8pt,2.8pt,2.8pt,2.8pt">
                  <w:txbxContent>
                    <w:p w:rsidR="00034AE8" w:rsidRDefault="00034AE8" w:rsidP="00034AE8">
                      <w:pPr>
                        <w:widowControl w:val="0"/>
                        <w:jc w:val="center"/>
                        <w:rPr>
                          <w:rFonts w:ascii="Arial" w:hAnsi="Arial" w:cs="Arial"/>
                          <w:sz w:val="18"/>
                          <w:szCs w:val="18"/>
                          <w14:ligatures w14:val="none"/>
                        </w:rPr>
                      </w:pPr>
                      <w:r>
                        <w:rPr>
                          <w:rFonts w:ascii="Arial" w:hAnsi="Arial" w:cs="Arial"/>
                          <w:sz w:val="18"/>
                          <w:szCs w:val="18"/>
                          <w14:ligatures w14:val="none"/>
                        </w:rPr>
                        <w:t>NJPN is committed to the protection of children, young people and vulnerable people.</w:t>
                      </w:r>
                    </w:p>
                    <w:p w:rsidR="00034AE8" w:rsidRDefault="00034AE8" w:rsidP="00034AE8">
                      <w:pPr>
                        <w:widowControl w:val="0"/>
                        <w:jc w:val="center"/>
                        <w:rPr>
                          <w:rFonts w:ascii="Arial" w:hAnsi="Arial" w:cs="Arial"/>
                          <w:sz w:val="18"/>
                          <w:szCs w:val="18"/>
                          <w14:ligatures w14:val="none"/>
                        </w:rPr>
                      </w:pPr>
                      <w:r>
                        <w:rPr>
                          <w:rFonts w:ascii="Arial" w:hAnsi="Arial" w:cs="Arial"/>
                          <w:sz w:val="18"/>
                          <w:szCs w:val="18"/>
                          <w14:ligatures w14:val="none"/>
                        </w:rPr>
                        <w:t>People of all ages and backgrounds are welcome &amp; encouraged to attend conference.</w:t>
                      </w:r>
                    </w:p>
                  </w:txbxContent>
                </v:textbox>
              </v:shape>
            </w:pict>
          </mc:Fallback>
        </mc:AlternateContent>
      </w:r>
    </w:p>
    <w:p w:rsidR="00C30C42" w:rsidRDefault="00267A86" w:rsidP="007778B4">
      <w:pPr>
        <w:widowControl w:val="0"/>
      </w:pPr>
      <w:r>
        <w:rPr>
          <w:noProof/>
        </w:rPr>
        <w:lastRenderedPageBreak/>
        <mc:AlternateContent>
          <mc:Choice Requires="wps">
            <w:drawing>
              <wp:anchor distT="45720" distB="45720" distL="114300" distR="114300" simplePos="0" relativeHeight="251681792" behindDoc="0" locked="0" layoutInCell="1" allowOverlap="1">
                <wp:simplePos x="0" y="0"/>
                <wp:positionH relativeFrom="column">
                  <wp:posOffset>4933950</wp:posOffset>
                </wp:positionH>
                <wp:positionV relativeFrom="paragraph">
                  <wp:posOffset>0</wp:posOffset>
                </wp:positionV>
                <wp:extent cx="5086350" cy="6753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6753225"/>
                        </a:xfrm>
                        <a:prstGeom prst="rect">
                          <a:avLst/>
                        </a:prstGeom>
                        <a:solidFill>
                          <a:srgbClr val="FFFFFF"/>
                        </a:solidFill>
                        <a:ln w="9525">
                          <a:solidFill>
                            <a:schemeClr val="bg1"/>
                          </a:solidFill>
                          <a:miter lim="800000"/>
                          <a:headEnd/>
                          <a:tailEnd/>
                        </a:ln>
                      </wps:spPr>
                      <wps:txbx>
                        <w:txbxContent>
                          <w:p w:rsidR="00267A86" w:rsidRPr="00267A86" w:rsidRDefault="00267A86">
                            <w:pPr>
                              <w:rPr>
                                <w:sz w:val="8"/>
                                <w:szCs w:val="8"/>
                              </w:rPr>
                            </w:pPr>
                            <w:r>
                              <w:rPr>
                                <w:sz w:val="8"/>
                                <w:szCs w:val="8"/>
                              </w:rPr>
                              <w:tab/>
                            </w:r>
                            <w:r>
                              <w:rPr>
                                <w:sz w:val="8"/>
                                <w:szCs w:val="8"/>
                              </w:rPr>
                              <w:tab/>
                            </w:r>
                            <w:r>
                              <w:rPr>
                                <w:sz w:val="8"/>
                                <w:szCs w:val="8"/>
                              </w:rPr>
                              <w:tab/>
                            </w:r>
                            <w:r>
                              <w:rPr>
                                <w:sz w:val="8"/>
                                <w:szCs w:val="8"/>
                              </w:rPr>
                              <w:tab/>
                            </w:r>
                            <w:r>
                              <w:rPr>
                                <w:sz w:val="8"/>
                                <w:szCs w:val="8"/>
                              </w:rPr>
                              <w:tab/>
                            </w:r>
                            <w:r>
                              <w:rPr>
                                <w:sz w:val="8"/>
                                <w:szCs w:val="8"/>
                              </w:rPr>
                              <w:tab/>
                            </w:r>
                            <w:r>
                              <w:rPr>
                                <w:sz w:val="8"/>
                                <w:szCs w:val="8"/>
                              </w:rPr>
                              <w:tab/>
                            </w:r>
                            <w:r>
                              <w:rPr>
                                <w:sz w:val="8"/>
                                <w:szCs w:val="8"/>
                              </w:rPr>
                              <w:tab/>
                            </w:r>
                          </w:p>
                          <w:p w:rsidR="00267A86" w:rsidRPr="00267A86" w:rsidRDefault="00267A86" w:rsidP="00267A86">
                            <w:pPr>
                              <w:jc w:val="center"/>
                              <w:rPr>
                                <w:rFonts w:ascii="Arial" w:hAnsi="Arial" w:cs="Arial"/>
                                <w:b/>
                              </w:rPr>
                            </w:pPr>
                            <w:r w:rsidRPr="00C60AAB">
                              <w:rPr>
                                <w:rFonts w:ascii="Arial" w:hAnsi="Arial" w:cs="Arial"/>
                                <w:b/>
                                <w:u w:val="single"/>
                              </w:rPr>
                              <w:t>OTHER INF</w:t>
                            </w:r>
                            <w:r w:rsidR="00315544" w:rsidRPr="00C60AAB">
                              <w:rPr>
                                <w:rFonts w:ascii="Arial" w:hAnsi="Arial" w:cs="Arial"/>
                                <w:b/>
                                <w:u w:val="single"/>
                              </w:rPr>
                              <w:t>ORMATION</w:t>
                            </w:r>
                            <w:r w:rsidR="00315544" w:rsidRPr="00315544">
                              <w:rPr>
                                <w:rFonts w:ascii="Arial" w:hAnsi="Arial" w:cs="Arial"/>
                                <w:b/>
                              </w:rPr>
                              <w:t xml:space="preserve"> </w:t>
                            </w:r>
                            <w:r w:rsidR="00315544" w:rsidRPr="00267A86">
                              <w:rPr>
                                <w:noProof/>
                              </w:rPr>
                              <w:drawing>
                                <wp:inline distT="0" distB="0" distL="0" distR="0" wp14:anchorId="14F73708" wp14:editId="6B06E6C6">
                                  <wp:extent cx="4894580" cy="369887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4580" cy="3698875"/>
                                          </a:xfrm>
                                          <a:prstGeom prst="rect">
                                            <a:avLst/>
                                          </a:prstGeom>
                                          <a:noFill/>
                                          <a:ln>
                                            <a:noFill/>
                                          </a:ln>
                                        </pic:spPr>
                                      </pic:pic>
                                    </a:graphicData>
                                  </a:graphic>
                                </wp:inline>
                              </w:drawing>
                            </w:r>
                          </w:p>
                          <w:p w:rsidR="00315544" w:rsidRPr="00315544" w:rsidRDefault="00315544" w:rsidP="00315544">
                            <w:pPr>
                              <w:jc w:val="center"/>
                              <w:rPr>
                                <w:rFonts w:ascii="Arial" w:hAnsi="Arial" w:cs="Arial"/>
                                <w:lang w:val="en-US"/>
                              </w:rPr>
                            </w:pPr>
                            <w:r w:rsidRPr="00315544">
                              <w:rPr>
                                <w:rFonts w:ascii="Arial" w:hAnsi="Arial" w:cs="Arial"/>
                                <w:b/>
                                <w:bCs/>
                                <w:lang w:val="en-US"/>
                              </w:rPr>
                              <w:t>Network members and friends involved with NJPN in the Planning Group:</w:t>
                            </w:r>
                          </w:p>
                          <w:p w:rsidR="00315544" w:rsidRPr="00315544" w:rsidRDefault="00315544" w:rsidP="00315544">
                            <w:pPr>
                              <w:jc w:val="center"/>
                              <w:rPr>
                                <w:rFonts w:ascii="Arial" w:hAnsi="Arial" w:cs="Arial"/>
                                <w:lang w:val="en-US"/>
                              </w:rPr>
                            </w:pPr>
                            <w:r w:rsidRPr="00315544">
                              <w:rPr>
                                <w:rFonts w:ascii="Arial" w:hAnsi="Arial" w:cs="Arial"/>
                                <w:lang w:val="en-US"/>
                              </w:rPr>
                              <w:t>NJPN Exec, Apostleship of the Sea, Church Action on Poverty,</w:t>
                            </w:r>
                          </w:p>
                          <w:p w:rsidR="00315544" w:rsidRPr="00315544" w:rsidRDefault="00315544" w:rsidP="00315544">
                            <w:pPr>
                              <w:jc w:val="center"/>
                              <w:rPr>
                                <w:rFonts w:ascii="Arial" w:hAnsi="Arial" w:cs="Arial"/>
                                <w:lang w:val="en-US"/>
                              </w:rPr>
                            </w:pPr>
                            <w:r w:rsidRPr="00315544">
                              <w:rPr>
                                <w:rFonts w:ascii="Arial" w:hAnsi="Arial" w:cs="Arial"/>
                                <w:lang w:val="en-US"/>
                              </w:rPr>
                              <w:t>Housing Justice</w:t>
                            </w:r>
                            <w:proofErr w:type="gramStart"/>
                            <w:r w:rsidRPr="00315544">
                              <w:rPr>
                                <w:rFonts w:ascii="Arial" w:hAnsi="Arial" w:cs="Arial"/>
                                <w:lang w:val="en-US"/>
                              </w:rPr>
                              <w:t>,  Prison</w:t>
                            </w:r>
                            <w:proofErr w:type="gramEnd"/>
                            <w:r w:rsidRPr="00315544">
                              <w:rPr>
                                <w:rFonts w:ascii="Arial" w:hAnsi="Arial" w:cs="Arial"/>
                                <w:lang w:val="en-US"/>
                              </w:rPr>
                              <w:t xml:space="preserve"> Advice and Care Trust (Pact).</w:t>
                            </w:r>
                          </w:p>
                          <w:p w:rsidR="00315544" w:rsidRPr="00315544" w:rsidRDefault="00315544" w:rsidP="00315544">
                            <w:pPr>
                              <w:jc w:val="center"/>
                              <w:rPr>
                                <w:rFonts w:ascii="Arial" w:hAnsi="Arial" w:cs="Arial"/>
                                <w:b/>
                                <w:bCs/>
                                <w:lang w:val="en-US"/>
                              </w:rPr>
                            </w:pPr>
                          </w:p>
                          <w:p w:rsidR="00315544" w:rsidRPr="00315544" w:rsidRDefault="00315544" w:rsidP="00315544">
                            <w:pPr>
                              <w:jc w:val="center"/>
                              <w:rPr>
                                <w:rFonts w:ascii="Arial" w:hAnsi="Arial" w:cs="Arial"/>
                                <w:b/>
                                <w:bCs/>
                                <w:lang w:val="en-US"/>
                              </w:rPr>
                            </w:pPr>
                            <w:r w:rsidRPr="00315544">
                              <w:rPr>
                                <w:rFonts w:ascii="Arial" w:hAnsi="Arial" w:cs="Arial"/>
                                <w:b/>
                                <w:bCs/>
                                <w:lang w:val="en-US"/>
                              </w:rPr>
                              <w:t>Please contact the Administrator if you have any queries about any aspect of the conference or this booking.</w:t>
                            </w:r>
                          </w:p>
                          <w:p w:rsidR="00315544" w:rsidRPr="00315544" w:rsidRDefault="00315544" w:rsidP="00315544">
                            <w:pPr>
                              <w:jc w:val="center"/>
                              <w:rPr>
                                <w:rFonts w:ascii="Arial" w:hAnsi="Arial" w:cs="Arial"/>
                                <w:b/>
                                <w:bCs/>
                              </w:rPr>
                            </w:pPr>
                          </w:p>
                          <w:p w:rsidR="00315544" w:rsidRPr="00315544" w:rsidRDefault="00315544" w:rsidP="00315544">
                            <w:pPr>
                              <w:jc w:val="center"/>
                              <w:rPr>
                                <w:rFonts w:ascii="Arial" w:hAnsi="Arial" w:cs="Arial"/>
                                <w:b/>
                                <w:bCs/>
                              </w:rPr>
                            </w:pPr>
                            <w:r w:rsidRPr="00315544">
                              <w:rPr>
                                <w:rFonts w:ascii="Arial" w:hAnsi="Arial" w:cs="Arial"/>
                                <w:b/>
                                <w:bCs/>
                              </w:rPr>
                              <w:t xml:space="preserve">If you have not received confirmation of your booking by 11 June 2018 please contact </w:t>
                            </w:r>
                            <w:r w:rsidRPr="00315544">
                              <w:rPr>
                                <w:rFonts w:ascii="Arial" w:hAnsi="Arial" w:cs="Arial"/>
                                <w:b/>
                                <w:bCs/>
                                <w:u w:val="single"/>
                              </w:rPr>
                              <w:t>NJPN</w:t>
                            </w:r>
                            <w:r w:rsidRPr="00315544">
                              <w:rPr>
                                <w:rFonts w:ascii="Arial" w:hAnsi="Arial" w:cs="Arial"/>
                                <w:b/>
                                <w:bCs/>
                              </w:rPr>
                              <w:t>.  Do not contact The Hayes with queries about bookings.</w:t>
                            </w:r>
                          </w:p>
                          <w:p w:rsidR="00315544" w:rsidRPr="00315544" w:rsidRDefault="00315544" w:rsidP="00315544">
                            <w:pPr>
                              <w:jc w:val="center"/>
                              <w:rPr>
                                <w:rFonts w:ascii="Arial" w:hAnsi="Arial" w:cs="Arial"/>
                                <w:b/>
                                <w:bCs/>
                              </w:rPr>
                            </w:pPr>
                          </w:p>
                          <w:p w:rsidR="00315544" w:rsidRPr="00315544" w:rsidRDefault="00315544" w:rsidP="00315544">
                            <w:pPr>
                              <w:jc w:val="center"/>
                              <w:rPr>
                                <w:rFonts w:ascii="Arial" w:hAnsi="Arial" w:cs="Arial"/>
                                <w:b/>
                                <w:bCs/>
                              </w:rPr>
                            </w:pPr>
                            <w:r w:rsidRPr="00315544">
                              <w:rPr>
                                <w:rFonts w:ascii="Arial" w:hAnsi="Arial" w:cs="Arial"/>
                                <w:b/>
                                <w:bCs/>
                              </w:rPr>
                              <w:t>To download more booking forms, or to book by email, go to:</w:t>
                            </w:r>
                          </w:p>
                          <w:p w:rsidR="00315544" w:rsidRPr="00315544" w:rsidRDefault="00315544" w:rsidP="00315544">
                            <w:pPr>
                              <w:jc w:val="center"/>
                              <w:rPr>
                                <w:rFonts w:ascii="Arial" w:hAnsi="Arial" w:cs="Arial"/>
                                <w:b/>
                                <w:bCs/>
                                <w:lang w:val="en-US"/>
                              </w:rPr>
                            </w:pPr>
                            <w:r w:rsidRPr="00315544">
                              <w:rPr>
                                <w:rFonts w:ascii="Arial" w:hAnsi="Arial" w:cs="Arial"/>
                                <w:b/>
                                <w:bCs/>
                                <w:lang w:val="en-US"/>
                              </w:rPr>
                              <w:t>www.justice-and-peace.org.uk</w:t>
                            </w:r>
                          </w:p>
                          <w:p w:rsidR="00315544" w:rsidRPr="00315544" w:rsidRDefault="00315544" w:rsidP="00315544">
                            <w:pPr>
                              <w:jc w:val="center"/>
                              <w:rPr>
                                <w:rFonts w:ascii="Arial" w:hAnsi="Arial" w:cs="Arial"/>
                                <w:b/>
                                <w:bCs/>
                                <w:lang w:val="en-US"/>
                              </w:rPr>
                            </w:pPr>
                          </w:p>
                          <w:p w:rsidR="00315544" w:rsidRPr="00315544" w:rsidRDefault="00315544" w:rsidP="00315544">
                            <w:pPr>
                              <w:jc w:val="center"/>
                              <w:rPr>
                                <w:rFonts w:ascii="Arial" w:hAnsi="Arial" w:cs="Arial"/>
                                <w:lang w:val="en-US"/>
                              </w:rPr>
                            </w:pPr>
                            <w:r w:rsidRPr="00315544">
                              <w:rPr>
                                <w:rFonts w:ascii="Arial" w:hAnsi="Arial" w:cs="Arial"/>
                                <w:b/>
                                <w:bCs/>
                                <w:lang w:val="en-US"/>
                              </w:rPr>
                              <w:t xml:space="preserve">National Justice &amp; Peace Network: </w:t>
                            </w:r>
                            <w:r w:rsidRPr="00315544">
                              <w:rPr>
                                <w:rFonts w:ascii="Arial" w:hAnsi="Arial" w:cs="Arial"/>
                                <w:lang w:val="en-US"/>
                              </w:rPr>
                              <w:t>39 Eccleston Square, London SW1V 1BX</w:t>
                            </w:r>
                          </w:p>
                          <w:p w:rsidR="00315544" w:rsidRPr="00315544" w:rsidRDefault="00315544" w:rsidP="00315544">
                            <w:pPr>
                              <w:jc w:val="center"/>
                              <w:rPr>
                                <w:rFonts w:ascii="Arial" w:hAnsi="Arial" w:cs="Arial"/>
                                <w:lang w:val="en-US"/>
                              </w:rPr>
                            </w:pPr>
                            <w:r w:rsidRPr="00315544">
                              <w:rPr>
                                <w:rFonts w:ascii="Arial" w:hAnsi="Arial" w:cs="Arial"/>
                                <w:lang w:val="en-US"/>
                              </w:rPr>
                              <w:t xml:space="preserve">Tel: 020 7901 4864:  Email: </w:t>
                            </w:r>
                            <w:r w:rsidRPr="00315544">
                              <w:rPr>
                                <w:rFonts w:ascii="Arial" w:hAnsi="Arial" w:cs="Arial"/>
                                <w:b/>
                                <w:bCs/>
                                <w:lang w:val="en-US"/>
                              </w:rPr>
                              <w:t>conference@justice-and-peace.org.uk</w:t>
                            </w:r>
                          </w:p>
                          <w:p w:rsidR="00315544" w:rsidRPr="00315544" w:rsidRDefault="00315544" w:rsidP="00315544">
                            <w:pPr>
                              <w:jc w:val="center"/>
                              <w:rPr>
                                <w:rFonts w:ascii="Arial" w:hAnsi="Arial" w:cs="Arial"/>
                                <w:i/>
                                <w:iCs/>
                              </w:rPr>
                            </w:pPr>
                          </w:p>
                          <w:p w:rsidR="00315544" w:rsidRPr="00315544" w:rsidRDefault="00315544" w:rsidP="00315544">
                            <w:pPr>
                              <w:jc w:val="center"/>
                              <w:rPr>
                                <w:rFonts w:ascii="Arial" w:hAnsi="Arial" w:cs="Arial"/>
                                <w:i/>
                                <w:iCs/>
                              </w:rPr>
                            </w:pPr>
                            <w:r w:rsidRPr="00315544">
                              <w:rPr>
                                <w:rFonts w:ascii="Arial" w:hAnsi="Arial" w:cs="Arial"/>
                                <w:i/>
                                <w:iCs/>
                              </w:rPr>
                              <w:t>National Justice &amp; Peace Network, 39 Eccleston Square, London SW1V 1BX</w:t>
                            </w:r>
                          </w:p>
                          <w:p w:rsidR="00315544" w:rsidRPr="00315544" w:rsidRDefault="00315544" w:rsidP="00315544">
                            <w:pPr>
                              <w:jc w:val="center"/>
                              <w:rPr>
                                <w:rFonts w:ascii="Arial" w:hAnsi="Arial" w:cs="Arial"/>
                                <w:i/>
                                <w:iCs/>
                              </w:rPr>
                            </w:pPr>
                            <w:r w:rsidRPr="00315544">
                              <w:rPr>
                                <w:rFonts w:ascii="Arial" w:hAnsi="Arial" w:cs="Arial"/>
                                <w:i/>
                                <w:iCs/>
                              </w:rPr>
                              <w:t>Registered Charity No 1114947   Company No 5036866</w:t>
                            </w:r>
                          </w:p>
                          <w:p w:rsidR="00315544" w:rsidRPr="00315544" w:rsidRDefault="00315544" w:rsidP="00315544">
                            <w:pPr>
                              <w:jc w:val="center"/>
                              <w:rPr>
                                <w:rFonts w:ascii="Arial" w:hAnsi="Arial" w:cs="Arial"/>
                              </w:rPr>
                            </w:pPr>
                          </w:p>
                          <w:p w:rsidR="00267A86" w:rsidRDefault="00267A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32" type="#_x0000_t202" style="position:absolute;margin-left:388.5pt;margin-top:0;width:400.5pt;height:531.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" strokecolor="white [3212]">
                <v:textbox>
                  <w:txbxContent>
                    <w:p w:rsidR="00267A86" w:rsidRPr="00267A86" w:rsidRDefault="00267A86">
                      <w:pPr>
                        <w:rPr>
                          <w:sz w:val="8"/>
                          <w:szCs w:val="8"/>
                        </w:rPr>
                      </w:pPr>
                      <w:r>
                        <w:rPr>
                          <w:sz w:val="8"/>
                          <w:szCs w:val="8"/>
                        </w:rPr>
                        <w:tab/>
                      </w:r>
                      <w:r>
                        <w:rPr>
                          <w:sz w:val="8"/>
                          <w:szCs w:val="8"/>
                        </w:rPr>
                        <w:tab/>
                      </w:r>
                      <w:r>
                        <w:rPr>
                          <w:sz w:val="8"/>
                          <w:szCs w:val="8"/>
                        </w:rPr>
                        <w:tab/>
                      </w:r>
                      <w:r>
                        <w:rPr>
                          <w:sz w:val="8"/>
                          <w:szCs w:val="8"/>
                        </w:rPr>
                        <w:tab/>
                      </w:r>
                      <w:r>
                        <w:rPr>
                          <w:sz w:val="8"/>
                          <w:szCs w:val="8"/>
                        </w:rPr>
                        <w:tab/>
                      </w:r>
                      <w:r>
                        <w:rPr>
                          <w:sz w:val="8"/>
                          <w:szCs w:val="8"/>
                        </w:rPr>
                        <w:tab/>
                      </w:r>
                      <w:r>
                        <w:rPr>
                          <w:sz w:val="8"/>
                          <w:szCs w:val="8"/>
                        </w:rPr>
                        <w:tab/>
                      </w:r>
                      <w:r>
                        <w:rPr>
                          <w:sz w:val="8"/>
                          <w:szCs w:val="8"/>
                        </w:rPr>
                        <w:tab/>
                      </w:r>
                    </w:p>
                    <w:p w:rsidR="00267A86" w:rsidRPr="00267A86" w:rsidRDefault="00267A86" w:rsidP="00267A86">
                      <w:pPr>
                        <w:jc w:val="center"/>
                        <w:rPr>
                          <w:rFonts w:ascii="Arial" w:hAnsi="Arial" w:cs="Arial"/>
                          <w:b/>
                        </w:rPr>
                      </w:pPr>
                      <w:r w:rsidRPr="00C60AAB">
                        <w:rPr>
                          <w:rFonts w:ascii="Arial" w:hAnsi="Arial" w:cs="Arial"/>
                          <w:b/>
                          <w:u w:val="single"/>
                        </w:rPr>
                        <w:t>OTHER INF</w:t>
                      </w:r>
                      <w:r w:rsidR="00315544" w:rsidRPr="00C60AAB">
                        <w:rPr>
                          <w:rFonts w:ascii="Arial" w:hAnsi="Arial" w:cs="Arial"/>
                          <w:b/>
                          <w:u w:val="single"/>
                        </w:rPr>
                        <w:t>ORMATION</w:t>
                      </w:r>
                      <w:r w:rsidR="00315544" w:rsidRPr="00315544">
                        <w:rPr>
                          <w:rFonts w:ascii="Arial" w:hAnsi="Arial" w:cs="Arial"/>
                          <w:b/>
                        </w:rPr>
                        <w:t xml:space="preserve"> </w:t>
                      </w:r>
                      <w:r w:rsidR="00315544" w:rsidRPr="00267A86">
                        <w:rPr>
                          <w:noProof/>
                        </w:rPr>
                        <w:drawing>
                          <wp:inline distT="0" distB="0" distL="0" distR="0" wp14:anchorId="14F73708" wp14:editId="6B06E6C6">
                            <wp:extent cx="4894580" cy="369887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4580" cy="3698875"/>
                                    </a:xfrm>
                                    <a:prstGeom prst="rect">
                                      <a:avLst/>
                                    </a:prstGeom>
                                    <a:noFill/>
                                    <a:ln>
                                      <a:noFill/>
                                    </a:ln>
                                  </pic:spPr>
                                </pic:pic>
                              </a:graphicData>
                            </a:graphic>
                          </wp:inline>
                        </w:drawing>
                      </w:r>
                    </w:p>
                    <w:p w:rsidR="00315544" w:rsidRPr="00315544" w:rsidRDefault="00315544" w:rsidP="00315544">
                      <w:pPr>
                        <w:jc w:val="center"/>
                        <w:rPr>
                          <w:rFonts w:ascii="Arial" w:hAnsi="Arial" w:cs="Arial"/>
                          <w:lang w:val="en-US"/>
                        </w:rPr>
                      </w:pPr>
                      <w:r w:rsidRPr="00315544">
                        <w:rPr>
                          <w:rFonts w:ascii="Arial" w:hAnsi="Arial" w:cs="Arial"/>
                          <w:b/>
                          <w:bCs/>
                          <w:lang w:val="en-US"/>
                        </w:rPr>
                        <w:t>Network members and friends involved with NJPN in the Planning Group:</w:t>
                      </w:r>
                    </w:p>
                    <w:p w:rsidR="00315544" w:rsidRPr="00315544" w:rsidRDefault="00315544" w:rsidP="00315544">
                      <w:pPr>
                        <w:jc w:val="center"/>
                        <w:rPr>
                          <w:rFonts w:ascii="Arial" w:hAnsi="Arial" w:cs="Arial"/>
                          <w:lang w:val="en-US"/>
                        </w:rPr>
                      </w:pPr>
                      <w:r w:rsidRPr="00315544">
                        <w:rPr>
                          <w:rFonts w:ascii="Arial" w:hAnsi="Arial" w:cs="Arial"/>
                          <w:lang w:val="en-US"/>
                        </w:rPr>
                        <w:t>NJPN Exec, Apostleship of the Sea, Church Action on Poverty,</w:t>
                      </w:r>
                    </w:p>
                    <w:p w:rsidR="00315544" w:rsidRPr="00315544" w:rsidRDefault="00315544" w:rsidP="00315544">
                      <w:pPr>
                        <w:jc w:val="center"/>
                        <w:rPr>
                          <w:rFonts w:ascii="Arial" w:hAnsi="Arial" w:cs="Arial"/>
                          <w:lang w:val="en-US"/>
                        </w:rPr>
                      </w:pPr>
                      <w:r w:rsidRPr="00315544">
                        <w:rPr>
                          <w:rFonts w:ascii="Arial" w:hAnsi="Arial" w:cs="Arial"/>
                          <w:lang w:val="en-US"/>
                        </w:rPr>
                        <w:t xml:space="preserve">Housing </w:t>
                      </w:r>
                      <w:proofErr w:type="gramStart"/>
                      <w:r w:rsidRPr="00315544">
                        <w:rPr>
                          <w:rFonts w:ascii="Arial" w:hAnsi="Arial" w:cs="Arial"/>
                          <w:lang w:val="en-US"/>
                        </w:rPr>
                        <w:t>Justice,  Prison</w:t>
                      </w:r>
                      <w:proofErr w:type="gramEnd"/>
                      <w:r w:rsidRPr="00315544">
                        <w:rPr>
                          <w:rFonts w:ascii="Arial" w:hAnsi="Arial" w:cs="Arial"/>
                          <w:lang w:val="en-US"/>
                        </w:rPr>
                        <w:t xml:space="preserve"> Advice and Care Trust (Pact).</w:t>
                      </w:r>
                    </w:p>
                    <w:p w:rsidR="00315544" w:rsidRPr="00315544" w:rsidRDefault="00315544" w:rsidP="00315544">
                      <w:pPr>
                        <w:jc w:val="center"/>
                        <w:rPr>
                          <w:rFonts w:ascii="Arial" w:hAnsi="Arial" w:cs="Arial"/>
                          <w:b/>
                          <w:bCs/>
                          <w:lang w:val="en-US"/>
                        </w:rPr>
                      </w:pPr>
                    </w:p>
                    <w:p w:rsidR="00315544" w:rsidRPr="00315544" w:rsidRDefault="00315544" w:rsidP="00315544">
                      <w:pPr>
                        <w:jc w:val="center"/>
                        <w:rPr>
                          <w:rFonts w:ascii="Arial" w:hAnsi="Arial" w:cs="Arial"/>
                          <w:b/>
                          <w:bCs/>
                          <w:lang w:val="en-US"/>
                        </w:rPr>
                      </w:pPr>
                      <w:r w:rsidRPr="00315544">
                        <w:rPr>
                          <w:rFonts w:ascii="Arial" w:hAnsi="Arial" w:cs="Arial"/>
                          <w:b/>
                          <w:bCs/>
                          <w:lang w:val="en-US"/>
                        </w:rPr>
                        <w:t>Please contact the Administrator if you have any queries about any aspect of the conference or this booking.</w:t>
                      </w:r>
                    </w:p>
                    <w:p w:rsidR="00315544" w:rsidRPr="00315544" w:rsidRDefault="00315544" w:rsidP="00315544">
                      <w:pPr>
                        <w:jc w:val="center"/>
                        <w:rPr>
                          <w:rFonts w:ascii="Arial" w:hAnsi="Arial" w:cs="Arial"/>
                          <w:b/>
                          <w:bCs/>
                        </w:rPr>
                      </w:pPr>
                    </w:p>
                    <w:p w:rsidR="00315544" w:rsidRPr="00315544" w:rsidRDefault="00315544" w:rsidP="00315544">
                      <w:pPr>
                        <w:jc w:val="center"/>
                        <w:rPr>
                          <w:rFonts w:ascii="Arial" w:hAnsi="Arial" w:cs="Arial"/>
                          <w:b/>
                          <w:bCs/>
                        </w:rPr>
                      </w:pPr>
                      <w:r w:rsidRPr="00315544">
                        <w:rPr>
                          <w:rFonts w:ascii="Arial" w:hAnsi="Arial" w:cs="Arial"/>
                          <w:b/>
                          <w:bCs/>
                        </w:rPr>
                        <w:t xml:space="preserve">If you have not received confirmation of your booking by 11 June 2018 please contact </w:t>
                      </w:r>
                      <w:r w:rsidRPr="00315544">
                        <w:rPr>
                          <w:rFonts w:ascii="Arial" w:hAnsi="Arial" w:cs="Arial"/>
                          <w:b/>
                          <w:bCs/>
                          <w:u w:val="single"/>
                        </w:rPr>
                        <w:t>NJPN</w:t>
                      </w:r>
                      <w:r w:rsidRPr="00315544">
                        <w:rPr>
                          <w:rFonts w:ascii="Arial" w:hAnsi="Arial" w:cs="Arial"/>
                          <w:b/>
                          <w:bCs/>
                        </w:rPr>
                        <w:t>.  Do not contact The Hayes with queries about bookings.</w:t>
                      </w:r>
                    </w:p>
                    <w:p w:rsidR="00315544" w:rsidRPr="00315544" w:rsidRDefault="00315544" w:rsidP="00315544">
                      <w:pPr>
                        <w:jc w:val="center"/>
                        <w:rPr>
                          <w:rFonts w:ascii="Arial" w:hAnsi="Arial" w:cs="Arial"/>
                          <w:b/>
                          <w:bCs/>
                        </w:rPr>
                      </w:pPr>
                    </w:p>
                    <w:p w:rsidR="00315544" w:rsidRPr="00315544" w:rsidRDefault="00315544" w:rsidP="00315544">
                      <w:pPr>
                        <w:jc w:val="center"/>
                        <w:rPr>
                          <w:rFonts w:ascii="Arial" w:hAnsi="Arial" w:cs="Arial"/>
                          <w:b/>
                          <w:bCs/>
                        </w:rPr>
                      </w:pPr>
                      <w:r w:rsidRPr="00315544">
                        <w:rPr>
                          <w:rFonts w:ascii="Arial" w:hAnsi="Arial" w:cs="Arial"/>
                          <w:b/>
                          <w:bCs/>
                        </w:rPr>
                        <w:t>To download more booking forms, or to book by email, go to:</w:t>
                      </w:r>
                    </w:p>
                    <w:p w:rsidR="00315544" w:rsidRPr="00315544" w:rsidRDefault="00315544" w:rsidP="00315544">
                      <w:pPr>
                        <w:jc w:val="center"/>
                        <w:rPr>
                          <w:rFonts w:ascii="Arial" w:hAnsi="Arial" w:cs="Arial"/>
                          <w:b/>
                          <w:bCs/>
                          <w:lang w:val="en-US"/>
                        </w:rPr>
                      </w:pPr>
                      <w:r w:rsidRPr="00315544">
                        <w:rPr>
                          <w:rFonts w:ascii="Arial" w:hAnsi="Arial" w:cs="Arial"/>
                          <w:b/>
                          <w:bCs/>
                          <w:lang w:val="en-US"/>
                        </w:rPr>
                        <w:t>www.justice-and-peace.org.uk</w:t>
                      </w:r>
                    </w:p>
                    <w:p w:rsidR="00315544" w:rsidRPr="00315544" w:rsidRDefault="00315544" w:rsidP="00315544">
                      <w:pPr>
                        <w:jc w:val="center"/>
                        <w:rPr>
                          <w:rFonts w:ascii="Arial" w:hAnsi="Arial" w:cs="Arial"/>
                          <w:b/>
                          <w:bCs/>
                          <w:lang w:val="en-US"/>
                        </w:rPr>
                      </w:pPr>
                    </w:p>
                    <w:p w:rsidR="00315544" w:rsidRPr="00315544" w:rsidRDefault="00315544" w:rsidP="00315544">
                      <w:pPr>
                        <w:jc w:val="center"/>
                        <w:rPr>
                          <w:rFonts w:ascii="Arial" w:hAnsi="Arial" w:cs="Arial"/>
                          <w:lang w:val="en-US"/>
                        </w:rPr>
                      </w:pPr>
                      <w:r w:rsidRPr="00315544">
                        <w:rPr>
                          <w:rFonts w:ascii="Arial" w:hAnsi="Arial" w:cs="Arial"/>
                          <w:b/>
                          <w:bCs/>
                          <w:lang w:val="en-US"/>
                        </w:rPr>
                        <w:t xml:space="preserve">National Justice &amp; Peace Network: </w:t>
                      </w:r>
                      <w:r w:rsidRPr="00315544">
                        <w:rPr>
                          <w:rFonts w:ascii="Arial" w:hAnsi="Arial" w:cs="Arial"/>
                          <w:lang w:val="en-US"/>
                        </w:rPr>
                        <w:t>39 Eccleston Square, London SW1V 1BX</w:t>
                      </w:r>
                    </w:p>
                    <w:p w:rsidR="00315544" w:rsidRPr="00315544" w:rsidRDefault="00315544" w:rsidP="00315544">
                      <w:pPr>
                        <w:jc w:val="center"/>
                        <w:rPr>
                          <w:rFonts w:ascii="Arial" w:hAnsi="Arial" w:cs="Arial"/>
                          <w:lang w:val="en-US"/>
                        </w:rPr>
                      </w:pPr>
                      <w:r w:rsidRPr="00315544">
                        <w:rPr>
                          <w:rFonts w:ascii="Arial" w:hAnsi="Arial" w:cs="Arial"/>
                          <w:lang w:val="en-US"/>
                        </w:rPr>
                        <w:t xml:space="preserve">Tel: 020 7901 4864:  Email: </w:t>
                      </w:r>
                      <w:r w:rsidRPr="00315544">
                        <w:rPr>
                          <w:rFonts w:ascii="Arial" w:hAnsi="Arial" w:cs="Arial"/>
                          <w:b/>
                          <w:bCs/>
                          <w:lang w:val="en-US"/>
                        </w:rPr>
                        <w:t>conference@justice-and-peace.org.uk</w:t>
                      </w:r>
                    </w:p>
                    <w:p w:rsidR="00315544" w:rsidRPr="00315544" w:rsidRDefault="00315544" w:rsidP="00315544">
                      <w:pPr>
                        <w:jc w:val="center"/>
                        <w:rPr>
                          <w:rFonts w:ascii="Arial" w:hAnsi="Arial" w:cs="Arial"/>
                          <w:i/>
                          <w:iCs/>
                        </w:rPr>
                      </w:pPr>
                    </w:p>
                    <w:p w:rsidR="00315544" w:rsidRPr="00315544" w:rsidRDefault="00315544" w:rsidP="00315544">
                      <w:pPr>
                        <w:jc w:val="center"/>
                        <w:rPr>
                          <w:rFonts w:ascii="Arial" w:hAnsi="Arial" w:cs="Arial"/>
                          <w:i/>
                          <w:iCs/>
                        </w:rPr>
                      </w:pPr>
                      <w:r w:rsidRPr="00315544">
                        <w:rPr>
                          <w:rFonts w:ascii="Arial" w:hAnsi="Arial" w:cs="Arial"/>
                          <w:i/>
                          <w:iCs/>
                        </w:rPr>
                        <w:t>National Justice &amp; Peace Network, 39 Eccleston Square, London SW1V 1BX</w:t>
                      </w:r>
                    </w:p>
                    <w:p w:rsidR="00315544" w:rsidRPr="00315544" w:rsidRDefault="00315544" w:rsidP="00315544">
                      <w:pPr>
                        <w:jc w:val="center"/>
                        <w:rPr>
                          <w:rFonts w:ascii="Arial" w:hAnsi="Arial" w:cs="Arial"/>
                          <w:i/>
                          <w:iCs/>
                        </w:rPr>
                      </w:pPr>
                      <w:r w:rsidRPr="00315544">
                        <w:rPr>
                          <w:rFonts w:ascii="Arial" w:hAnsi="Arial" w:cs="Arial"/>
                          <w:i/>
                          <w:iCs/>
                        </w:rPr>
                        <w:t>Registered Charity No 1114947   Company No 5036866</w:t>
                      </w:r>
                    </w:p>
                    <w:p w:rsidR="00315544" w:rsidRPr="00315544" w:rsidRDefault="00315544" w:rsidP="00315544">
                      <w:pPr>
                        <w:jc w:val="center"/>
                        <w:rPr>
                          <w:rFonts w:ascii="Arial" w:hAnsi="Arial" w:cs="Arial"/>
                        </w:rPr>
                      </w:pPr>
                    </w:p>
                    <w:p w:rsidR="00267A86" w:rsidRDefault="00267A86"/>
                  </w:txbxContent>
                </v:textbox>
                <w10:wrap type="square"/>
              </v:shape>
            </w:pict>
          </mc:Fallback>
        </mc:AlternateContent>
      </w:r>
      <w:r>
        <w:rPr>
          <w:noProof/>
        </w:rPr>
        <w:drawing>
          <wp:inline distT="0" distB="0" distL="0" distR="0" wp14:anchorId="760880C4">
            <wp:extent cx="4533265" cy="690499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3265" cy="6904990"/>
                    </a:xfrm>
                    <a:prstGeom prst="rect">
                      <a:avLst/>
                    </a:prstGeom>
                    <a:noFill/>
                  </pic:spPr>
                </pic:pic>
              </a:graphicData>
            </a:graphic>
          </wp:inline>
        </w:drawing>
      </w:r>
    </w:p>
    <w:p w:rsidR="00C30C42" w:rsidRDefault="00C30C42" w:rsidP="007778B4">
      <w:pPr>
        <w:widowControl w:val="0"/>
        <w:jc w:val="center"/>
        <w:rPr>
          <w:rFonts w:ascii="Arial" w:hAnsi="Arial" w:cs="Arial"/>
          <w:b/>
          <w:bCs/>
          <w14:ligatures w14:val="none"/>
        </w:rPr>
      </w:pPr>
      <w:r>
        <w:rPr>
          <w:rFonts w:ascii="Arial" w:hAnsi="Arial" w:cs="Arial"/>
          <w:b/>
          <w:bCs/>
          <w14:ligatures w14:val="none"/>
        </w:rPr>
        <w:lastRenderedPageBreak/>
        <w:t>BOOKING FORM</w:t>
      </w:r>
    </w:p>
    <w:p w:rsidR="00C30C42" w:rsidRPr="00752BD9" w:rsidRDefault="00C30C42" w:rsidP="00C30C42">
      <w:pPr>
        <w:widowControl w:val="0"/>
        <w:jc w:val="center"/>
        <w:rPr>
          <w:rFonts w:ascii="Arial" w:hAnsi="Arial" w:cs="Arial"/>
          <w:bCs/>
          <w:i/>
          <w14:ligatures w14:val="none"/>
        </w:rPr>
      </w:pPr>
      <w:r>
        <w:rPr>
          <w:rFonts w:ascii="Arial" w:hAnsi="Arial" w:cs="Arial"/>
          <w:b/>
          <w:bCs/>
          <w14:ligatures w14:val="none"/>
        </w:rPr>
        <w:t xml:space="preserve">Please type in details and delete options which do not apply </w:t>
      </w:r>
    </w:p>
    <w:p w:rsidR="00C30C42" w:rsidRDefault="00C30C42" w:rsidP="00C30C42">
      <w:pPr>
        <w:widowControl w:val="0"/>
        <w:rPr>
          <w:rFonts w:ascii="Arial" w:hAnsi="Arial" w:cs="Arial"/>
          <w14:ligatures w14:val="none"/>
        </w:rPr>
      </w:pPr>
      <w:r>
        <w:rPr>
          <w:rFonts w:ascii="Arial" w:hAnsi="Arial" w:cs="Arial"/>
          <w14:ligatures w14:val="none"/>
        </w:rPr>
        <w:t xml:space="preserve">ADULTS: </w:t>
      </w:r>
      <w:r>
        <w:rPr>
          <w:rFonts w:ascii="Arial" w:hAnsi="Arial" w:cs="Arial"/>
          <w:spacing w:val="-10"/>
          <w14:ligatures w14:val="none"/>
        </w:rPr>
        <w:t>(</w:t>
      </w:r>
      <w:r>
        <w:rPr>
          <w:rFonts w:ascii="Arial" w:hAnsi="Arial" w:cs="Arial"/>
          <w:spacing w:val="-10"/>
          <w:sz w:val="16"/>
          <w:szCs w:val="16"/>
          <w14:ligatures w14:val="none"/>
        </w:rPr>
        <w:t>Title, 1st name &amp; Surname</w:t>
      </w:r>
      <w:r>
        <w:rPr>
          <w:rFonts w:ascii="Arial" w:hAnsi="Arial" w:cs="Arial"/>
          <w:spacing w:val="-10"/>
          <w14:ligatures w14:val="none"/>
        </w:rPr>
        <w:t>)</w:t>
      </w:r>
      <w:r>
        <w:rPr>
          <w:rFonts w:ascii="Arial" w:hAnsi="Arial" w:cs="Arial"/>
          <w:spacing w:val="-10"/>
          <w14:ligatures w14:val="none"/>
        </w:rPr>
        <w:tab/>
      </w:r>
      <w:r>
        <w:rPr>
          <w:rFonts w:ascii="Arial" w:hAnsi="Arial" w:cs="Arial"/>
          <w:spacing w:val="-10"/>
          <w14:ligatures w14:val="none"/>
        </w:rPr>
        <w:tab/>
      </w:r>
      <w:r>
        <w:rPr>
          <w:rFonts w:ascii="Arial" w:hAnsi="Arial" w:cs="Arial"/>
          <w:spacing w:val="-10"/>
          <w14:ligatures w14:val="none"/>
        </w:rPr>
        <w:tab/>
      </w:r>
      <w:r w:rsidR="006B41D9">
        <w:rPr>
          <w:rFonts w:ascii="Arial" w:hAnsi="Arial" w:cs="Arial"/>
          <w14:ligatures w14:val="none"/>
        </w:rPr>
        <w:t xml:space="preserve"> M/</w:t>
      </w:r>
      <w:r>
        <w:rPr>
          <w:rFonts w:ascii="Arial" w:hAnsi="Arial" w:cs="Arial"/>
          <w14:ligatures w14:val="none"/>
        </w:rPr>
        <w:t>F</w:t>
      </w:r>
    </w:p>
    <w:p w:rsidR="00C30C42" w:rsidRDefault="00C30C42" w:rsidP="00C30C42">
      <w:pPr>
        <w:widowControl w:val="0"/>
        <w:rPr>
          <w:rFonts w:ascii="Arial" w:hAnsi="Arial" w:cs="Arial"/>
          <w14:ligatures w14:val="none"/>
        </w:rPr>
      </w:pPr>
      <w:r>
        <w:rPr>
          <w:rFonts w:ascii="Arial" w:hAnsi="Arial" w:cs="Arial"/>
          <w14:ligatures w14:val="none"/>
        </w:rPr>
        <w:t>Address:</w:t>
      </w:r>
      <w:r w:rsidR="006B41D9">
        <w:rPr>
          <w:rFonts w:ascii="Arial" w:hAnsi="Arial" w:cs="Arial"/>
          <w14:ligatures w14:val="none"/>
        </w:rPr>
        <w:t xml:space="preserve"> </w:t>
      </w:r>
    </w:p>
    <w:p w:rsidR="00C30C42" w:rsidRDefault="00C30C42" w:rsidP="00C30C42">
      <w:pPr>
        <w:widowControl w:val="0"/>
        <w:rPr>
          <w:rFonts w:ascii="Arial" w:hAnsi="Arial" w:cs="Arial"/>
          <w14:ligatures w14:val="none"/>
        </w:rPr>
      </w:pPr>
      <w:r>
        <w:rPr>
          <w:rFonts w:ascii="Arial" w:hAnsi="Arial" w:cs="Arial"/>
          <w14:ligatures w14:val="none"/>
        </w:rPr>
        <w:t>Post Code:</w:t>
      </w:r>
      <w:r w:rsidR="006B41D9">
        <w:rPr>
          <w:rFonts w:ascii="Arial" w:hAnsi="Arial" w:cs="Arial"/>
          <w14:ligatures w14:val="none"/>
        </w:rPr>
        <w:tab/>
      </w:r>
      <w:r>
        <w:rPr>
          <w:rFonts w:ascii="Arial" w:hAnsi="Arial" w:cs="Arial"/>
          <w14:ligatures w14:val="none"/>
        </w:rPr>
        <w:t>Tel. No:</w:t>
      </w:r>
      <w:r w:rsidR="006B41D9">
        <w:rPr>
          <w:rFonts w:ascii="Arial" w:hAnsi="Arial" w:cs="Arial"/>
          <w14:ligatures w14:val="none"/>
        </w:rPr>
        <w:t xml:space="preserve"> </w:t>
      </w:r>
    </w:p>
    <w:p w:rsidR="00C30C42" w:rsidRDefault="00C30C42" w:rsidP="00C30C42">
      <w:pPr>
        <w:widowControl w:val="0"/>
        <w:rPr>
          <w:rFonts w:ascii="Arial" w:hAnsi="Arial" w:cs="Arial"/>
          <w14:ligatures w14:val="none"/>
        </w:rPr>
      </w:pPr>
      <w:r>
        <w:rPr>
          <w:rFonts w:ascii="Arial" w:hAnsi="Arial" w:cs="Arial"/>
          <w14:ligatures w14:val="none"/>
        </w:rPr>
        <w:t>Email:</w:t>
      </w:r>
      <w:r>
        <w:rPr>
          <w:rFonts w:ascii="Arial" w:hAnsi="Arial" w:cs="Arial"/>
          <w14:ligatures w14:val="none"/>
        </w:rPr>
        <w:tab/>
      </w:r>
      <w:r w:rsidR="006B41D9">
        <w:rPr>
          <w:rFonts w:ascii="Arial" w:hAnsi="Arial" w:cs="Arial"/>
          <w14:ligatures w14:val="none"/>
        </w:rPr>
        <w:tab/>
      </w:r>
      <w:r w:rsidR="006B41D9">
        <w:rPr>
          <w:rFonts w:ascii="Arial" w:hAnsi="Arial" w:cs="Arial"/>
          <w14:ligatures w14:val="none"/>
        </w:rPr>
        <w:tab/>
      </w:r>
      <w:r>
        <w:rPr>
          <w:rFonts w:ascii="Arial" w:hAnsi="Arial" w:cs="Arial"/>
          <w14:ligatures w14:val="none"/>
        </w:rPr>
        <w:t xml:space="preserve">Denomination: </w:t>
      </w:r>
    </w:p>
    <w:p w:rsidR="00C30C42" w:rsidRPr="006B41D9" w:rsidRDefault="00C30C42" w:rsidP="00C30C42">
      <w:pPr>
        <w:widowControl w:val="0"/>
        <w:rPr>
          <w:rFonts w:ascii="Arial" w:hAnsi="Arial" w:cs="Arial"/>
          <w:spacing w:val="-8"/>
          <w14:ligatures w14:val="none"/>
        </w:rPr>
      </w:pPr>
      <w:r>
        <w:rPr>
          <w:rFonts w:ascii="Arial" w:hAnsi="Arial" w:cs="Arial"/>
          <w14:ligatures w14:val="none"/>
        </w:rPr>
        <w:t>Diocese /Organisation (</w:t>
      </w:r>
      <w:r>
        <w:rPr>
          <w:rFonts w:ascii="Arial" w:hAnsi="Arial" w:cs="Arial"/>
          <w:i/>
          <w:iCs/>
          <w:sz w:val="18"/>
          <w:szCs w:val="18"/>
          <w14:ligatures w14:val="none"/>
        </w:rPr>
        <w:t>as you wish to be listed</w:t>
      </w:r>
      <w:r>
        <w:rPr>
          <w:rFonts w:ascii="Arial" w:hAnsi="Arial" w:cs="Arial"/>
          <w:i/>
          <w:iCs/>
          <w14:ligatures w14:val="none"/>
        </w:rPr>
        <w:t>):</w:t>
      </w:r>
      <w:r w:rsidR="006B41D9">
        <w:rPr>
          <w:rFonts w:ascii="Arial" w:hAnsi="Arial" w:cs="Arial"/>
          <w:iCs/>
          <w14:ligatures w14:val="none"/>
        </w:rPr>
        <w:t xml:space="preserve"> </w:t>
      </w:r>
    </w:p>
    <w:p w:rsidR="00C30C42" w:rsidRDefault="00C30C42" w:rsidP="00C30C42">
      <w:pPr>
        <w:widowControl w:val="0"/>
        <w:rPr>
          <w:rFonts w:ascii="Arial" w:hAnsi="Arial" w:cs="Arial"/>
          <w:spacing w:val="-13"/>
          <w:sz w:val="2"/>
          <w:szCs w:val="2"/>
          <w14:ligatures w14:val="none"/>
        </w:rPr>
      </w:pPr>
      <w:r>
        <w:rPr>
          <w:rFonts w:ascii="Arial" w:hAnsi="Arial" w:cs="Arial"/>
          <w:spacing w:val="-13"/>
          <w:sz w:val="2"/>
          <w:szCs w:val="2"/>
          <w14:ligatures w14:val="none"/>
        </w:rPr>
        <w:t> </w:t>
      </w:r>
    </w:p>
    <w:p w:rsidR="00C30C42" w:rsidRDefault="00C30C42" w:rsidP="00C30C42">
      <w:pPr>
        <w:widowControl w:val="0"/>
        <w:rPr>
          <w:rFonts w:ascii="Arial" w:hAnsi="Arial" w:cs="Arial"/>
          <w14:ligatures w14:val="none"/>
        </w:rPr>
      </w:pPr>
      <w:r>
        <w:rPr>
          <w:rFonts w:ascii="Arial" w:hAnsi="Arial" w:cs="Arial"/>
          <w:spacing w:val="-13"/>
          <w14:ligatures w14:val="none"/>
        </w:rPr>
        <w:t xml:space="preserve">My name and address may be included in Conference address list </w:t>
      </w:r>
      <w:r w:rsidR="006B41D9">
        <w:rPr>
          <w:rFonts w:ascii="Arial" w:hAnsi="Arial" w:cs="Arial"/>
          <w:spacing w:val="-8"/>
          <w14:ligatures w14:val="none"/>
        </w:rPr>
        <w:t xml:space="preserve">             YES/NO </w:t>
      </w:r>
    </w:p>
    <w:p w:rsidR="00C30C42" w:rsidRDefault="00C30C42" w:rsidP="00C30C42">
      <w:pPr>
        <w:widowControl w:val="0"/>
        <w:rPr>
          <w:rFonts w:ascii="Arial" w:hAnsi="Arial" w:cs="Arial"/>
          <w:sz w:val="4"/>
          <w:szCs w:val="4"/>
          <w14:ligatures w14:val="none"/>
        </w:rPr>
      </w:pPr>
      <w:r>
        <w:rPr>
          <w:rFonts w:ascii="Arial" w:hAnsi="Arial" w:cs="Arial"/>
          <w:sz w:val="4"/>
          <w:szCs w:val="4"/>
          <w14:ligatures w14:val="none"/>
        </w:rPr>
        <w:t> </w:t>
      </w:r>
    </w:p>
    <w:p w:rsidR="00C30C42" w:rsidRDefault="00C30C42" w:rsidP="00C30C42">
      <w:pPr>
        <w:widowControl w:val="0"/>
        <w:rPr>
          <w:rFonts w:ascii="Arial" w:hAnsi="Arial" w:cs="Arial"/>
          <w14:ligatures w14:val="none"/>
        </w:rPr>
      </w:pPr>
      <w:r>
        <w:rPr>
          <w:rFonts w:ascii="Arial" w:hAnsi="Arial" w:cs="Arial"/>
          <w14:ligatures w14:val="none"/>
        </w:rPr>
        <w:t xml:space="preserve">CHILDREN: </w:t>
      </w:r>
      <w:r>
        <w:rPr>
          <w:rFonts w:ascii="Arial" w:hAnsi="Arial" w:cs="Arial"/>
          <w:spacing w:val="-10"/>
          <w14:ligatures w14:val="none"/>
        </w:rPr>
        <w:t>Names and ages (</w:t>
      </w:r>
      <w:r>
        <w:rPr>
          <w:rFonts w:ascii="Arial" w:hAnsi="Arial" w:cs="Arial"/>
          <w:i/>
          <w:iCs/>
          <w:spacing w:val="-10"/>
          <w14:ligatures w14:val="none"/>
        </w:rPr>
        <w:t>at the time of Conference</w:t>
      </w:r>
      <w:r>
        <w:rPr>
          <w:rFonts w:ascii="Arial" w:hAnsi="Arial" w:cs="Arial"/>
          <w:spacing w:val="-10"/>
          <w14:ligatures w14:val="none"/>
        </w:rPr>
        <w:t>)</w:t>
      </w:r>
      <w:r>
        <w:rPr>
          <w:rFonts w:ascii="Arial" w:hAnsi="Arial" w:cs="Arial"/>
          <w14:ligatures w14:val="none"/>
        </w:rPr>
        <w:t xml:space="preserve"> </w:t>
      </w:r>
    </w:p>
    <w:p w:rsidR="00C30C42" w:rsidRPr="00251FBE" w:rsidRDefault="00C30C42" w:rsidP="00C30C42">
      <w:pPr>
        <w:widowControl w:val="0"/>
        <w:rPr>
          <w:rFonts w:ascii="Arial" w:hAnsi="Arial" w:cs="Arial"/>
          <w:sz w:val="16"/>
          <w:szCs w:val="16"/>
          <w14:ligatures w14:val="none"/>
        </w:rPr>
      </w:pPr>
    </w:p>
    <w:p w:rsidR="00C30C42" w:rsidRDefault="00C30C42" w:rsidP="00C30C42">
      <w:pPr>
        <w:widowControl w:val="0"/>
        <w:rPr>
          <w:rFonts w:ascii="Arial" w:hAnsi="Arial" w:cs="Arial"/>
          <w14:ligatures w14:val="none"/>
        </w:rPr>
      </w:pPr>
      <w:r>
        <w:rPr>
          <w:rFonts w:ascii="Arial" w:hAnsi="Arial" w:cs="Arial"/>
          <w:spacing w:val="-10"/>
          <w14:ligatures w14:val="none"/>
        </w:rPr>
        <w:t>Special access needs (e.g. Disabled / ground floo</w:t>
      </w:r>
      <w:r>
        <w:rPr>
          <w:rFonts w:ascii="Arial" w:hAnsi="Arial" w:cs="Arial"/>
          <w14:ligatures w14:val="none"/>
        </w:rPr>
        <w:t xml:space="preserve">r) </w:t>
      </w:r>
    </w:p>
    <w:p w:rsidR="00C30C42" w:rsidRPr="00251FBE" w:rsidRDefault="00C30C42" w:rsidP="00C30C42">
      <w:pPr>
        <w:widowControl w:val="0"/>
        <w:rPr>
          <w:rFonts w:ascii="Arial" w:hAnsi="Arial" w:cs="Arial"/>
          <w:sz w:val="16"/>
          <w:szCs w:val="16"/>
          <w14:ligatures w14:val="none"/>
        </w:rPr>
      </w:pPr>
    </w:p>
    <w:p w:rsidR="00C30C42" w:rsidRDefault="00C30C42" w:rsidP="00C30C42">
      <w:pPr>
        <w:widowControl w:val="0"/>
        <w:rPr>
          <w:rFonts w:ascii="Arial" w:hAnsi="Arial" w:cs="Arial"/>
          <w14:ligatures w14:val="none"/>
        </w:rPr>
      </w:pPr>
      <w:r>
        <w:rPr>
          <w:rFonts w:ascii="Arial" w:hAnsi="Arial" w:cs="Arial"/>
          <w14:ligatures w14:val="none"/>
        </w:rPr>
        <w:t xml:space="preserve">Special dietary requirements: </w:t>
      </w:r>
      <w:r>
        <w:rPr>
          <w:rFonts w:ascii="Arial" w:hAnsi="Arial" w:cs="Arial"/>
          <w:i/>
          <w:iCs/>
          <w14:ligatures w14:val="none"/>
        </w:rPr>
        <w:t>Please state to whom this applies</w:t>
      </w:r>
    </w:p>
    <w:p w:rsidR="00C30C42" w:rsidRDefault="00C30C42" w:rsidP="00C30C42">
      <w:pPr>
        <w:widowControl w:val="0"/>
        <w:rPr>
          <w:rFonts w:ascii="Arial" w:hAnsi="Arial" w:cs="Arial"/>
          <w:sz w:val="8"/>
          <w:szCs w:val="8"/>
          <w14:ligatures w14:val="none"/>
        </w:rPr>
      </w:pPr>
      <w:r>
        <w:rPr>
          <w:rFonts w:ascii="Arial" w:hAnsi="Arial" w:cs="Arial"/>
          <w:sz w:val="8"/>
          <w:szCs w:val="8"/>
          <w14:ligatures w14:val="none"/>
        </w:rPr>
        <w:t> </w:t>
      </w:r>
    </w:p>
    <w:p w:rsidR="00C30C42" w:rsidRDefault="00C30C42" w:rsidP="00C30C42">
      <w:pPr>
        <w:widowControl w:val="0"/>
        <w:rPr>
          <w:rFonts w:ascii="Lotus Postal Barcode" w:hAnsi="Arial" w:cs="Arial"/>
          <w:sz w:val="24"/>
          <w:szCs w:val="24"/>
          <w14:ligatures w14:val="none"/>
        </w:rPr>
      </w:pPr>
      <w:r>
        <w:rPr>
          <w:rFonts w:ascii="Arial" w:hAnsi="Arial" w:cs="Arial"/>
          <w14:ligatures w14:val="none"/>
        </w:rPr>
        <w:t xml:space="preserve">I require: a ‘signer’         Large print   </w:t>
      </w:r>
      <w:r>
        <w:rPr>
          <w:rFonts w:ascii="Arial" w:hAnsi="Arial" w:cs="Arial"/>
          <w14:ligatures w14:val="none"/>
        </w:rPr>
        <w:tab/>
        <w:t xml:space="preserve">Braille papers </w:t>
      </w:r>
      <w:r>
        <w:rPr>
          <w:rFonts w:ascii="Lotus Postal Barcode" w:hAnsi="Arial" w:cs="Arial"/>
          <w:sz w:val="24"/>
          <w:szCs w:val="24"/>
          <w14:ligatures w14:val="none"/>
        </w:rPr>
        <w:t xml:space="preserve">   </w:t>
      </w:r>
    </w:p>
    <w:p w:rsidR="00C30C42" w:rsidRDefault="00C30C42" w:rsidP="00C30C42">
      <w:pPr>
        <w:widowControl w:val="0"/>
        <w:ind w:left="720" w:firstLine="720"/>
        <w:rPr>
          <w:rFonts w:ascii="Lotus Postal Barcode" w:hAnsi="Arial" w:cs="Arial"/>
          <w:b/>
          <w:bCs/>
          <w:sz w:val="24"/>
          <w:szCs w:val="24"/>
          <w14:ligatures w14:val="none"/>
        </w:rPr>
      </w:pPr>
      <w:r>
        <w:rPr>
          <w:rFonts w:ascii="Arial" w:hAnsi="Arial" w:cs="Arial"/>
          <w14:ligatures w14:val="none"/>
        </w:rPr>
        <w:t xml:space="preserve">Family room </w:t>
      </w:r>
      <w:r>
        <w:rPr>
          <w:rFonts w:ascii="Arial" w:hAnsi="Arial" w:cs="Arial"/>
          <w14:ligatures w14:val="none"/>
        </w:rPr>
        <w:tab/>
        <w:t xml:space="preserve">Cot for infant (0-2) </w:t>
      </w:r>
      <w:r>
        <w:rPr>
          <w:rFonts w:ascii="Lotus Postal Barcode" w:hAnsi="Arial" w:cs="Arial"/>
          <w:sz w:val="24"/>
          <w:szCs w:val="24"/>
          <w14:ligatures w14:val="none"/>
        </w:rPr>
        <w:t xml:space="preserve"> </w:t>
      </w:r>
      <w:r>
        <w:rPr>
          <w:rFonts w:ascii="Lotus Postal Barcode" w:hAnsi="Arial" w:cs="Arial"/>
          <w:b/>
          <w:bCs/>
          <w:sz w:val="24"/>
          <w:szCs w:val="24"/>
          <w14:ligatures w14:val="none"/>
        </w:rPr>
        <w:t xml:space="preserve">                    </w:t>
      </w:r>
    </w:p>
    <w:p w:rsidR="00C30C42" w:rsidRDefault="00C30C42" w:rsidP="00C30C42">
      <w:pPr>
        <w:widowControl w:val="0"/>
        <w:rPr>
          <w:rFonts w:ascii="Arial" w:hAnsi="Arial" w:cs="Arial"/>
          <w:b/>
          <w:bCs/>
          <w:sz w:val="8"/>
          <w:szCs w:val="8"/>
          <w14:ligatures w14:val="none"/>
        </w:rPr>
      </w:pPr>
      <w:r>
        <w:rPr>
          <w:rFonts w:ascii="Arial" w:hAnsi="Arial" w:cs="Arial"/>
          <w:b/>
          <w:bCs/>
          <w:sz w:val="8"/>
          <w:szCs w:val="8"/>
          <w14:ligatures w14:val="none"/>
        </w:rPr>
        <w:t> </w:t>
      </w:r>
    </w:p>
    <w:p w:rsidR="00C30C42" w:rsidRDefault="006B41D9" w:rsidP="00C30C42">
      <w:pPr>
        <w:widowControl w:val="0"/>
        <w:rPr>
          <w:rFonts w:ascii="Arial" w:hAnsi="Arial" w:cs="Arial"/>
          <w14:ligatures w14:val="none"/>
        </w:rPr>
      </w:pPr>
      <w:r>
        <w:rPr>
          <w:rFonts w:ascii="Arial" w:hAnsi="Arial" w:cs="Arial"/>
          <w:b/>
          <w:bCs/>
          <w14:ligatures w14:val="none"/>
        </w:rPr>
        <w:t>I am</w:t>
      </w:r>
      <w:r w:rsidR="00C30C42">
        <w:rPr>
          <w:rFonts w:ascii="Arial" w:hAnsi="Arial" w:cs="Arial"/>
          <w:b/>
          <w:bCs/>
          <w14:ligatures w14:val="none"/>
        </w:rPr>
        <w:t xml:space="preserve"> not willing to share a room </w:t>
      </w:r>
      <w:r w:rsidR="00C30C42">
        <w:rPr>
          <w:rFonts w:ascii="Arial" w:hAnsi="Arial" w:cs="Arial"/>
          <w:b/>
          <w:bCs/>
          <w:sz w:val="32"/>
          <w:szCs w:val="32"/>
          <w14:ligatures w14:val="none"/>
        </w:rPr>
        <w:t xml:space="preserve"> </w:t>
      </w:r>
    </w:p>
    <w:p w:rsidR="00C30C42" w:rsidRDefault="00C30C42" w:rsidP="00C30C42">
      <w:pPr>
        <w:widowControl w:val="0"/>
        <w:rPr>
          <w:rFonts w:ascii="Arial" w:hAnsi="Arial" w:cs="Arial"/>
          <w:sz w:val="8"/>
          <w:szCs w:val="8"/>
          <w14:ligatures w14:val="none"/>
        </w:rPr>
      </w:pPr>
      <w:r>
        <w:rPr>
          <w:rFonts w:ascii="Arial" w:hAnsi="Arial" w:cs="Arial"/>
          <w:sz w:val="8"/>
          <w:szCs w:val="8"/>
          <w14:ligatures w14:val="none"/>
        </w:rPr>
        <w:t> </w:t>
      </w:r>
    </w:p>
    <w:p w:rsidR="00C30C42" w:rsidRDefault="00C30C42" w:rsidP="00C30C42">
      <w:pPr>
        <w:widowControl w:val="0"/>
        <w:rPr>
          <w:rFonts w:ascii="Arial" w:hAnsi="Arial" w:cs="Arial"/>
          <w14:ligatures w14:val="none"/>
        </w:rPr>
      </w:pPr>
      <w:r>
        <w:rPr>
          <w:rFonts w:ascii="Arial" w:hAnsi="Arial" w:cs="Arial"/>
          <w14:ligatures w14:val="none"/>
        </w:rPr>
        <w:t>Have you attended an annual J&amp;P Conference before?              YES / NO</w:t>
      </w:r>
    </w:p>
    <w:p w:rsidR="00C30C42" w:rsidRPr="00AA0DBD" w:rsidRDefault="00C30C42" w:rsidP="00C30C42">
      <w:pPr>
        <w:widowControl w:val="0"/>
        <w:rPr>
          <w:rFonts w:ascii="Arial" w:hAnsi="Arial" w:cs="Arial"/>
          <w:sz w:val="8"/>
          <w:szCs w:val="8"/>
          <w14:ligatures w14:val="none"/>
        </w:rPr>
      </w:pPr>
    </w:p>
    <w:p w:rsidR="00C30C42" w:rsidRPr="00B41705" w:rsidRDefault="00C30C42" w:rsidP="00C30C42">
      <w:pPr>
        <w:widowControl w:val="0"/>
        <w:rPr>
          <w:rFonts w:ascii="Arial" w:hAnsi="Arial" w:cs="Arial"/>
          <w:u w:val="single"/>
          <w14:ligatures w14:val="none"/>
        </w:rPr>
      </w:pPr>
      <w:r w:rsidRPr="00B41705">
        <w:rPr>
          <w:rFonts w:ascii="Arial" w:hAnsi="Arial" w:cs="Arial"/>
          <w:u w:val="single"/>
          <w14:ligatures w14:val="none"/>
        </w:rPr>
        <w:t xml:space="preserve">All prices are </w:t>
      </w:r>
      <w:r w:rsidRPr="00B41705">
        <w:rPr>
          <w:rFonts w:ascii="Arial" w:hAnsi="Arial" w:cs="Arial"/>
          <w:b/>
          <w:bCs/>
          <w:u w:val="single"/>
          <w14:ligatures w14:val="none"/>
        </w:rPr>
        <w:t xml:space="preserve">per person </w:t>
      </w:r>
      <w:r w:rsidRPr="00B41705">
        <w:rPr>
          <w:rFonts w:ascii="Arial" w:hAnsi="Arial" w:cs="Arial"/>
          <w:u w:val="single"/>
          <w14:ligatures w14:val="none"/>
        </w:rPr>
        <w:t>and are all-</w:t>
      </w:r>
      <w:proofErr w:type="gramStart"/>
      <w:r w:rsidRPr="00B41705">
        <w:rPr>
          <w:rFonts w:ascii="Arial" w:hAnsi="Arial" w:cs="Arial"/>
          <w:u w:val="single"/>
          <w14:ligatures w14:val="none"/>
        </w:rPr>
        <w:t>inclusive  £</w:t>
      </w:r>
      <w:proofErr w:type="gramEnd"/>
      <w:r w:rsidRPr="00B41705">
        <w:rPr>
          <w:rFonts w:ascii="Arial" w:hAnsi="Arial" w:cs="Arial"/>
          <w:u w:val="single"/>
          <w14:ligatures w14:val="none"/>
        </w:rPr>
        <w:t>per person   No    Total due</w:t>
      </w:r>
    </w:p>
    <w:p w:rsidR="00C30C42" w:rsidRPr="00DC6D1D" w:rsidRDefault="00C30C42" w:rsidP="00C30C42">
      <w:pPr>
        <w:rPr>
          <w:rFonts w:ascii="Arial" w:hAnsi="Arial" w:cs="Arial"/>
          <w:noProof/>
          <w:color w:val="auto"/>
          <w:kern w:val="0"/>
          <w:sz w:val="18"/>
          <w:szCs w:val="18"/>
          <w:lang w:val="fr-FR"/>
          <w14:ligatures w14:val="none"/>
          <w14:cntxtAlts w14:val="0"/>
        </w:rPr>
      </w:pPr>
      <w:r w:rsidRPr="008A300C">
        <w:rPr>
          <w:rFonts w:ascii="Arial" w:hAnsi="Arial" w:cs="Arial"/>
          <w:b/>
          <w:bCs/>
          <w:sz w:val="18"/>
          <w:szCs w:val="18"/>
          <w:lang w:val="fr-FR"/>
          <w14:ligatures w14:val="none"/>
        </w:rPr>
        <w:t>EN SUITE:</w:t>
      </w:r>
      <w:r w:rsidRPr="00DC6D1D">
        <w:rPr>
          <w:rFonts w:ascii="Arial" w:hAnsi="Arial" w:cs="Arial"/>
          <w:b/>
          <w:bCs/>
          <w:lang w:val="fr-FR"/>
          <w14:ligatures w14:val="none"/>
        </w:rPr>
        <w:t xml:space="preserve"> </w:t>
      </w:r>
      <w:r w:rsidRPr="00DC6D1D">
        <w:rPr>
          <w:rFonts w:ascii="Arial" w:hAnsi="Arial" w:cs="Arial"/>
          <w:sz w:val="18"/>
          <w:szCs w:val="18"/>
          <w:lang w:val="fr-FR"/>
          <w14:ligatures w14:val="none"/>
        </w:rPr>
        <w:t>ADULT            Single</w:t>
      </w:r>
      <w:r w:rsidRPr="00DC6D1D">
        <w:rPr>
          <w:noProof/>
          <w:color w:val="auto"/>
          <w:kern w:val="0"/>
          <w:sz w:val="24"/>
          <w:szCs w:val="24"/>
          <w:lang w:val="fr-FR"/>
          <w14:ligatures w14:val="none"/>
          <w14:cntxtAlts w14:val="0"/>
        </w:rPr>
        <w:t xml:space="preserve"> </w:t>
      </w:r>
      <w:r w:rsidRPr="00DC6D1D">
        <w:rPr>
          <w:noProof/>
          <w:color w:val="auto"/>
          <w:kern w:val="0"/>
          <w:sz w:val="24"/>
          <w:szCs w:val="24"/>
          <w:lang w:val="fr-FR"/>
          <w14:ligatures w14:val="none"/>
          <w14:cntxtAlts w14:val="0"/>
        </w:rPr>
        <w:tab/>
      </w:r>
      <w:r w:rsidRPr="00DC6D1D">
        <w:rPr>
          <w:noProof/>
          <w:color w:val="auto"/>
          <w:kern w:val="0"/>
          <w:sz w:val="24"/>
          <w:szCs w:val="24"/>
          <w:lang w:val="fr-FR"/>
          <w14:ligatures w14:val="none"/>
          <w14:cntxtAlts w14:val="0"/>
        </w:rPr>
        <w:tab/>
      </w:r>
      <w:r w:rsidRPr="00DC6D1D">
        <w:rPr>
          <w:noProof/>
          <w:color w:val="auto"/>
          <w:kern w:val="0"/>
          <w:sz w:val="24"/>
          <w:szCs w:val="24"/>
          <w:lang w:val="fr-FR"/>
          <w14:ligatures w14:val="none"/>
          <w14:cntxtAlts w14:val="0"/>
        </w:rPr>
        <w:tab/>
      </w:r>
      <w:r w:rsidR="007778B4">
        <w:rPr>
          <w:rFonts w:ascii="Arial" w:hAnsi="Arial" w:cs="Arial"/>
          <w:noProof/>
          <w:color w:val="auto"/>
          <w:kern w:val="0"/>
          <w:sz w:val="18"/>
          <w:szCs w:val="18"/>
          <w:lang w:val="fr-FR"/>
          <w14:ligatures w14:val="none"/>
          <w14:cntxtAlts w14:val="0"/>
        </w:rPr>
        <w:t>192</w:t>
      </w:r>
      <w:r w:rsidRPr="00DC6D1D">
        <w:rPr>
          <w:rFonts w:ascii="Arial" w:hAnsi="Arial" w:cs="Arial"/>
          <w:noProof/>
          <w:color w:val="auto"/>
          <w:kern w:val="0"/>
          <w:sz w:val="18"/>
          <w:szCs w:val="18"/>
          <w:lang w:val="fr-FR"/>
          <w14:ligatures w14:val="none"/>
          <w14:cntxtAlts w14:val="0"/>
        </w:rPr>
        <w:t>.00</w:t>
      </w:r>
      <w:r w:rsidR="006B41D9">
        <w:rPr>
          <w:rFonts w:ascii="Arial" w:hAnsi="Arial" w:cs="Arial"/>
          <w:noProof/>
          <w:color w:val="auto"/>
          <w:kern w:val="0"/>
          <w:sz w:val="18"/>
          <w:szCs w:val="18"/>
          <w:lang w:val="fr-FR"/>
          <w14:ligatures w14:val="none"/>
          <w14:cntxtAlts w14:val="0"/>
        </w:rPr>
        <w:tab/>
      </w:r>
      <w:r w:rsidR="00035E31">
        <w:rPr>
          <w:rFonts w:ascii="Arial" w:hAnsi="Arial" w:cs="Arial"/>
          <w:noProof/>
          <w:color w:val="auto"/>
          <w:kern w:val="0"/>
          <w:sz w:val="18"/>
          <w:szCs w:val="18"/>
          <w:lang w:val="fr-FR"/>
          <w14:ligatures w14:val="none"/>
          <w14:cntxtAlts w14:val="0"/>
        </w:rPr>
        <w:tab/>
        <w:t xml:space="preserve">        </w:t>
      </w:r>
      <w:r w:rsidR="006B41D9">
        <w:rPr>
          <w:rFonts w:ascii="Arial" w:hAnsi="Arial" w:cs="Arial"/>
          <w:noProof/>
          <w:color w:val="auto"/>
          <w:kern w:val="0"/>
          <w:sz w:val="18"/>
          <w:szCs w:val="18"/>
          <w:lang w:val="fr-FR"/>
          <w14:ligatures w14:val="none"/>
          <w14:cntxtAlts w14:val="0"/>
        </w:rPr>
        <w:tab/>
      </w:r>
    </w:p>
    <w:p w:rsidR="00C30C42" w:rsidRPr="00DC6D1D" w:rsidRDefault="00C30C42" w:rsidP="00C30C42">
      <w:pPr>
        <w:rPr>
          <w:rFonts w:ascii="Arial" w:hAnsi="Arial" w:cs="Arial"/>
          <w:noProof/>
          <w:color w:val="auto"/>
          <w:kern w:val="0"/>
          <w:sz w:val="18"/>
          <w:szCs w:val="18"/>
          <w:lang w:val="fr-FR"/>
          <w14:ligatures w14:val="none"/>
          <w14:cntxtAlts w14:val="0"/>
        </w:rPr>
      </w:pPr>
      <w:r w:rsidRPr="00DC6D1D">
        <w:rPr>
          <w:rFonts w:ascii="Arial" w:hAnsi="Arial" w:cs="Arial"/>
          <w:noProof/>
          <w:color w:val="auto"/>
          <w:kern w:val="0"/>
          <w:sz w:val="18"/>
          <w:szCs w:val="18"/>
          <w:lang w:val="fr-FR"/>
          <w14:ligatures w14:val="none"/>
          <w14:cntxtAlts w14:val="0"/>
        </w:rPr>
        <w:tab/>
      </w:r>
      <w:r w:rsidRPr="00DC6D1D">
        <w:rPr>
          <w:rFonts w:ascii="Arial" w:hAnsi="Arial" w:cs="Arial"/>
          <w:noProof/>
          <w:color w:val="auto"/>
          <w:kern w:val="0"/>
          <w:sz w:val="18"/>
          <w:szCs w:val="18"/>
          <w:lang w:val="fr-FR"/>
          <w14:ligatures w14:val="none"/>
          <w14:cntxtAlts w14:val="0"/>
        </w:rPr>
        <w:tab/>
      </w:r>
      <w:r w:rsidRPr="00DC6D1D">
        <w:rPr>
          <w:rFonts w:ascii="Arial" w:hAnsi="Arial" w:cs="Arial"/>
          <w:noProof/>
          <w:color w:val="auto"/>
          <w:kern w:val="0"/>
          <w:sz w:val="18"/>
          <w:szCs w:val="18"/>
          <w:lang w:val="fr-FR"/>
          <w14:ligatures w14:val="none"/>
          <w14:cntxtAlts w14:val="0"/>
        </w:rPr>
        <w:tab/>
      </w:r>
      <w:r w:rsidR="007778B4">
        <w:rPr>
          <w:rFonts w:ascii="Arial" w:hAnsi="Arial" w:cs="Arial"/>
          <w:noProof/>
          <w:color w:val="auto"/>
          <w:kern w:val="0"/>
          <w:sz w:val="18"/>
          <w:szCs w:val="18"/>
          <w:lang w:val="fr-FR"/>
          <w14:ligatures w14:val="none"/>
          <w14:cntxtAlts w14:val="0"/>
        </w:rPr>
        <w:t xml:space="preserve">  Twin</w:t>
      </w:r>
      <w:r w:rsidR="007778B4">
        <w:rPr>
          <w:rFonts w:ascii="Arial" w:hAnsi="Arial" w:cs="Arial"/>
          <w:noProof/>
          <w:color w:val="auto"/>
          <w:kern w:val="0"/>
          <w:sz w:val="18"/>
          <w:szCs w:val="18"/>
          <w:lang w:val="fr-FR"/>
          <w14:ligatures w14:val="none"/>
          <w14:cntxtAlts w14:val="0"/>
        </w:rPr>
        <w:tab/>
      </w:r>
      <w:r w:rsidR="007778B4">
        <w:rPr>
          <w:rFonts w:ascii="Arial" w:hAnsi="Arial" w:cs="Arial"/>
          <w:noProof/>
          <w:color w:val="auto"/>
          <w:kern w:val="0"/>
          <w:sz w:val="18"/>
          <w:szCs w:val="18"/>
          <w:lang w:val="fr-FR"/>
          <w14:ligatures w14:val="none"/>
          <w14:cntxtAlts w14:val="0"/>
        </w:rPr>
        <w:tab/>
      </w:r>
      <w:r w:rsidR="007778B4">
        <w:rPr>
          <w:rFonts w:ascii="Arial" w:hAnsi="Arial" w:cs="Arial"/>
          <w:noProof/>
          <w:color w:val="auto"/>
          <w:kern w:val="0"/>
          <w:sz w:val="18"/>
          <w:szCs w:val="18"/>
          <w:lang w:val="fr-FR"/>
          <w14:ligatures w14:val="none"/>
          <w14:cntxtAlts w14:val="0"/>
        </w:rPr>
        <w:tab/>
        <w:t>192</w:t>
      </w:r>
      <w:r w:rsidRPr="00DC6D1D">
        <w:rPr>
          <w:rFonts w:ascii="Arial" w:hAnsi="Arial" w:cs="Arial"/>
          <w:noProof/>
          <w:color w:val="auto"/>
          <w:kern w:val="0"/>
          <w:sz w:val="18"/>
          <w:szCs w:val="18"/>
          <w:lang w:val="fr-FR"/>
          <w14:ligatures w14:val="none"/>
          <w14:cntxtAlts w14:val="0"/>
        </w:rPr>
        <w:t>.00</w:t>
      </w:r>
    </w:p>
    <w:p w:rsidR="00C30C42" w:rsidRPr="00DC6D1D" w:rsidRDefault="007778B4" w:rsidP="00C30C42">
      <w:pPr>
        <w:rPr>
          <w:rFonts w:ascii="Arial" w:hAnsi="Arial" w:cs="Arial"/>
          <w:noProof/>
          <w:color w:val="auto"/>
          <w:kern w:val="0"/>
          <w:sz w:val="18"/>
          <w:szCs w:val="18"/>
          <w:lang w:val="fr-FR"/>
          <w14:ligatures w14:val="none"/>
          <w14:cntxtAlts w14:val="0"/>
        </w:rPr>
      </w:pPr>
      <w:r>
        <w:rPr>
          <w:rFonts w:ascii="Arial" w:hAnsi="Arial" w:cs="Arial"/>
          <w:noProof/>
          <w:color w:val="auto"/>
          <w:kern w:val="0"/>
          <w:sz w:val="18"/>
          <w:szCs w:val="18"/>
          <w:lang w:val="fr-FR"/>
          <w14:ligatures w14:val="none"/>
          <w14:cntxtAlts w14:val="0"/>
        </w:rPr>
        <w:tab/>
      </w:r>
      <w:r>
        <w:rPr>
          <w:rFonts w:ascii="Arial" w:hAnsi="Arial" w:cs="Arial"/>
          <w:noProof/>
          <w:color w:val="auto"/>
          <w:kern w:val="0"/>
          <w:sz w:val="18"/>
          <w:szCs w:val="18"/>
          <w:lang w:val="fr-FR"/>
          <w14:ligatures w14:val="none"/>
          <w14:cntxtAlts w14:val="0"/>
        </w:rPr>
        <w:tab/>
      </w:r>
      <w:r>
        <w:rPr>
          <w:rFonts w:ascii="Arial" w:hAnsi="Arial" w:cs="Arial"/>
          <w:noProof/>
          <w:color w:val="auto"/>
          <w:kern w:val="0"/>
          <w:sz w:val="18"/>
          <w:szCs w:val="18"/>
          <w:lang w:val="fr-FR"/>
          <w14:ligatures w14:val="none"/>
          <w14:cntxtAlts w14:val="0"/>
        </w:rPr>
        <w:tab/>
        <w:t xml:space="preserve">  Double</w:t>
      </w:r>
      <w:r>
        <w:rPr>
          <w:rFonts w:ascii="Arial" w:hAnsi="Arial" w:cs="Arial"/>
          <w:noProof/>
          <w:color w:val="auto"/>
          <w:kern w:val="0"/>
          <w:sz w:val="18"/>
          <w:szCs w:val="18"/>
          <w:lang w:val="fr-FR"/>
          <w14:ligatures w14:val="none"/>
          <w14:cntxtAlts w14:val="0"/>
        </w:rPr>
        <w:tab/>
      </w:r>
      <w:r>
        <w:rPr>
          <w:rFonts w:ascii="Arial" w:hAnsi="Arial" w:cs="Arial"/>
          <w:noProof/>
          <w:color w:val="auto"/>
          <w:kern w:val="0"/>
          <w:sz w:val="18"/>
          <w:szCs w:val="18"/>
          <w:lang w:val="fr-FR"/>
          <w14:ligatures w14:val="none"/>
          <w14:cntxtAlts w14:val="0"/>
        </w:rPr>
        <w:tab/>
      </w:r>
      <w:r>
        <w:rPr>
          <w:rFonts w:ascii="Arial" w:hAnsi="Arial" w:cs="Arial"/>
          <w:noProof/>
          <w:color w:val="auto"/>
          <w:kern w:val="0"/>
          <w:sz w:val="18"/>
          <w:szCs w:val="18"/>
          <w:lang w:val="fr-FR"/>
          <w14:ligatures w14:val="none"/>
          <w14:cntxtAlts w14:val="0"/>
        </w:rPr>
        <w:tab/>
        <w:t>192</w:t>
      </w:r>
      <w:r w:rsidR="00C30C42" w:rsidRPr="00DC6D1D">
        <w:rPr>
          <w:rFonts w:ascii="Arial" w:hAnsi="Arial" w:cs="Arial"/>
          <w:noProof/>
          <w:color w:val="auto"/>
          <w:kern w:val="0"/>
          <w:sz w:val="18"/>
          <w:szCs w:val="18"/>
          <w:lang w:val="fr-FR"/>
          <w14:ligatures w14:val="none"/>
          <w14:cntxtAlts w14:val="0"/>
        </w:rPr>
        <w:t>.00</w:t>
      </w:r>
      <w:r w:rsidR="00C30C42">
        <w:rPr>
          <w:rFonts w:ascii="Arial" w:hAnsi="Arial" w:cs="Arial"/>
          <w:noProof/>
          <w:color w:val="auto"/>
          <w:kern w:val="0"/>
          <w:sz w:val="18"/>
          <w:szCs w:val="18"/>
          <w:lang w:val="fr-FR"/>
          <w14:ligatures w14:val="none"/>
          <w14:cntxtAlts w14:val="0"/>
        </w:rPr>
        <w:tab/>
      </w:r>
    </w:p>
    <w:p w:rsidR="00C30C42" w:rsidRDefault="00C30C42" w:rsidP="00C30C42">
      <w:pPr>
        <w:rPr>
          <w:rFonts w:ascii="Arial" w:hAnsi="Arial" w:cs="Arial"/>
          <w:noProof/>
          <w:color w:val="auto"/>
          <w:kern w:val="0"/>
          <w:sz w:val="18"/>
          <w:szCs w:val="18"/>
          <w14:ligatures w14:val="none"/>
          <w14:cntxtAlts w14:val="0"/>
        </w:rPr>
      </w:pPr>
      <w:r w:rsidRPr="00DC6D1D">
        <w:rPr>
          <w:rFonts w:ascii="Arial" w:hAnsi="Arial" w:cs="Arial"/>
          <w:noProof/>
          <w:color w:val="auto"/>
          <w:kern w:val="0"/>
          <w:sz w:val="18"/>
          <w:szCs w:val="18"/>
          <w:lang w:val="fr-FR"/>
          <w14:ligatures w14:val="none"/>
          <w14:cntxtAlts w14:val="0"/>
        </w:rPr>
        <w:tab/>
      </w:r>
      <w:r>
        <w:rPr>
          <w:rFonts w:ascii="Arial" w:hAnsi="Arial" w:cs="Arial"/>
          <w:noProof/>
          <w:color w:val="auto"/>
          <w:kern w:val="0"/>
          <w:sz w:val="18"/>
          <w:szCs w:val="18"/>
          <w14:ligatures w14:val="none"/>
          <w14:cntxtAlts w14:val="0"/>
        </w:rPr>
        <w:t>YOUNG ADULT (17-18YRS)</w:t>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r>
      <w:r w:rsidR="007778B4">
        <w:rPr>
          <w:rFonts w:ascii="Arial" w:hAnsi="Arial" w:cs="Arial"/>
          <w:noProof/>
          <w:color w:val="auto"/>
          <w:kern w:val="0"/>
          <w:sz w:val="18"/>
          <w:szCs w:val="18"/>
          <w14:ligatures w14:val="none"/>
          <w14:cntxtAlts w14:val="0"/>
        </w:rPr>
        <w:t>145</w:t>
      </w:r>
      <w:r>
        <w:rPr>
          <w:rFonts w:ascii="Arial" w:hAnsi="Arial" w:cs="Arial"/>
          <w:noProof/>
          <w:color w:val="auto"/>
          <w:kern w:val="0"/>
          <w:sz w:val="18"/>
          <w:szCs w:val="18"/>
          <w14:ligatures w14:val="none"/>
          <w14:cntxtAlts w14:val="0"/>
        </w:rPr>
        <w:t>.00</w:t>
      </w:r>
    </w:p>
    <w:p w:rsidR="00C30C42" w:rsidRDefault="007778B4" w:rsidP="00C30C42">
      <w:pPr>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CHILD (6 – 16YRS)</w:t>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 xml:space="preserve">  73</w:t>
      </w:r>
      <w:r w:rsidR="00C30C42">
        <w:rPr>
          <w:rFonts w:ascii="Arial" w:hAnsi="Arial" w:cs="Arial"/>
          <w:noProof/>
          <w:color w:val="auto"/>
          <w:kern w:val="0"/>
          <w:sz w:val="18"/>
          <w:szCs w:val="18"/>
          <w14:ligatures w14:val="none"/>
          <w14:cntxtAlts w14:val="0"/>
        </w:rPr>
        <w:t>.00</w:t>
      </w:r>
    </w:p>
    <w:p w:rsidR="00C30C42" w:rsidRDefault="00C30C42" w:rsidP="00C30C42">
      <w:pPr>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(3-5YRS)</w:t>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 xml:space="preserve">  15.00</w:t>
      </w:r>
    </w:p>
    <w:p w:rsidR="00C30C42" w:rsidRDefault="00C30C42" w:rsidP="00C30C42">
      <w:pPr>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(0-2YRS)</w:t>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Free</w:t>
      </w:r>
    </w:p>
    <w:p w:rsidR="00C30C42" w:rsidRDefault="00C30C42" w:rsidP="00C30C42">
      <w:pPr>
        <w:ind w:firstLine="720"/>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LOW INCOME</w:t>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110.00</w:t>
      </w:r>
    </w:p>
    <w:p w:rsidR="00C30C42" w:rsidRDefault="007778B4" w:rsidP="00C30C42">
      <w:pPr>
        <w:ind w:firstLine="720"/>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PART TIME Fri-Sat</w:t>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120</w:t>
      </w:r>
      <w:r w:rsidR="00C30C42">
        <w:rPr>
          <w:rFonts w:ascii="Arial" w:hAnsi="Arial" w:cs="Arial"/>
          <w:noProof/>
          <w:color w:val="auto"/>
          <w:kern w:val="0"/>
          <w:sz w:val="18"/>
          <w:szCs w:val="18"/>
          <w14:ligatures w14:val="none"/>
          <w14:cntxtAlts w14:val="0"/>
        </w:rPr>
        <w:t>.00</w:t>
      </w:r>
    </w:p>
    <w:p w:rsidR="00C30C42" w:rsidRDefault="00C30C42" w:rsidP="00C30C42">
      <w:pPr>
        <w:ind w:firstLine="720"/>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PART TIME F</w:t>
      </w:r>
      <w:r w:rsidR="007778B4">
        <w:rPr>
          <w:rFonts w:ascii="Arial" w:hAnsi="Arial" w:cs="Arial"/>
          <w:noProof/>
          <w:color w:val="auto"/>
          <w:kern w:val="0"/>
          <w:sz w:val="18"/>
          <w:szCs w:val="18"/>
          <w14:ligatures w14:val="none"/>
          <w14:cntxtAlts w14:val="0"/>
        </w:rPr>
        <w:t>ri-Sat with Sat evening meal</w:t>
      </w:r>
      <w:r w:rsidR="007778B4">
        <w:rPr>
          <w:rFonts w:ascii="Arial" w:hAnsi="Arial" w:cs="Arial"/>
          <w:noProof/>
          <w:color w:val="auto"/>
          <w:kern w:val="0"/>
          <w:sz w:val="18"/>
          <w:szCs w:val="18"/>
          <w14:ligatures w14:val="none"/>
          <w14:cntxtAlts w14:val="0"/>
        </w:rPr>
        <w:tab/>
        <w:t>128</w:t>
      </w:r>
      <w:r>
        <w:rPr>
          <w:rFonts w:ascii="Arial" w:hAnsi="Arial" w:cs="Arial"/>
          <w:noProof/>
          <w:color w:val="auto"/>
          <w:kern w:val="0"/>
          <w:sz w:val="18"/>
          <w:szCs w:val="18"/>
          <w14:ligatures w14:val="none"/>
          <w14:cntxtAlts w14:val="0"/>
        </w:rPr>
        <w:t>.00</w:t>
      </w:r>
    </w:p>
    <w:p w:rsidR="00C30C42" w:rsidRDefault="007778B4" w:rsidP="00C30C42">
      <w:pPr>
        <w:ind w:firstLine="720"/>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PART TIME Sat-Sun</w:t>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128</w:t>
      </w:r>
      <w:r w:rsidR="00C30C42">
        <w:rPr>
          <w:rFonts w:ascii="Arial" w:hAnsi="Arial" w:cs="Arial"/>
          <w:noProof/>
          <w:color w:val="auto"/>
          <w:kern w:val="0"/>
          <w:sz w:val="18"/>
          <w:szCs w:val="18"/>
          <w14:ligatures w14:val="none"/>
          <w14:cntxtAlts w14:val="0"/>
        </w:rPr>
        <w:t>.00</w:t>
      </w:r>
    </w:p>
    <w:p w:rsidR="00C30C42" w:rsidRDefault="00C30C42" w:rsidP="00C30C42">
      <w:pPr>
        <w:rPr>
          <w:rFonts w:ascii="Arial" w:hAnsi="Arial" w:cs="Arial"/>
          <w:noProof/>
          <w:color w:val="auto"/>
          <w:kern w:val="0"/>
          <w:sz w:val="18"/>
          <w:szCs w:val="18"/>
          <w:u w:val="single"/>
          <w14:ligatures w14:val="none"/>
          <w14:cntxtAlts w14:val="0"/>
        </w:rPr>
      </w:pPr>
      <w:r>
        <w:rPr>
          <w:rFonts w:ascii="Arial" w:hAnsi="Arial" w:cs="Arial"/>
          <w:b/>
          <w:noProof/>
          <w:color w:val="auto"/>
          <w:kern w:val="0"/>
          <w:sz w:val="18"/>
          <w:szCs w:val="18"/>
          <w14:ligatures w14:val="none"/>
          <w14:cntxtAlts w14:val="0"/>
        </w:rPr>
        <w:t xml:space="preserve">STANDARD </w:t>
      </w:r>
      <w:r>
        <w:rPr>
          <w:rFonts w:ascii="Arial" w:hAnsi="Arial" w:cs="Arial"/>
          <w:noProof/>
          <w:color w:val="auto"/>
          <w:kern w:val="0"/>
          <w:sz w:val="18"/>
          <w:szCs w:val="18"/>
          <w14:ligatures w14:val="none"/>
          <w14:cntxtAlts w14:val="0"/>
        </w:rPr>
        <w:t>(</w:t>
      </w:r>
      <w:r>
        <w:rPr>
          <w:rFonts w:ascii="Arial" w:hAnsi="Arial" w:cs="Arial"/>
          <w:noProof/>
          <w:color w:val="auto"/>
          <w:kern w:val="0"/>
          <w:sz w:val="18"/>
          <w:szCs w:val="18"/>
          <w:u w:val="single"/>
          <w14:ligatures w14:val="none"/>
          <w14:cntxtAlts w14:val="0"/>
        </w:rPr>
        <w:t>Limited number of single rooms only)</w:t>
      </w:r>
    </w:p>
    <w:p w:rsidR="00C30C42" w:rsidRDefault="00C30C42" w:rsidP="00C30C42">
      <w:pPr>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ab/>
        <w:t>ADULT</w:t>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r>
      <w:r w:rsidR="007778B4">
        <w:rPr>
          <w:rFonts w:ascii="Arial" w:hAnsi="Arial" w:cs="Arial"/>
          <w:noProof/>
          <w:color w:val="auto"/>
          <w:kern w:val="0"/>
          <w:sz w:val="18"/>
          <w:szCs w:val="18"/>
          <w14:ligatures w14:val="none"/>
          <w14:cntxtAlts w14:val="0"/>
        </w:rPr>
        <w:t>164</w:t>
      </w:r>
      <w:r>
        <w:rPr>
          <w:rFonts w:ascii="Arial" w:hAnsi="Arial" w:cs="Arial"/>
          <w:noProof/>
          <w:color w:val="auto"/>
          <w:kern w:val="0"/>
          <w:sz w:val="18"/>
          <w:szCs w:val="18"/>
          <w14:ligatures w14:val="none"/>
          <w14:cntxtAlts w14:val="0"/>
        </w:rPr>
        <w:t>.00</w:t>
      </w:r>
    </w:p>
    <w:p w:rsidR="00C30C42" w:rsidRDefault="007778B4" w:rsidP="00C30C42">
      <w:pPr>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ab/>
        <w:t>YOUNG ADULT (17-18YRS)</w:t>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117</w:t>
      </w:r>
      <w:r w:rsidR="00C30C42">
        <w:rPr>
          <w:rFonts w:ascii="Arial" w:hAnsi="Arial" w:cs="Arial"/>
          <w:noProof/>
          <w:color w:val="auto"/>
          <w:kern w:val="0"/>
          <w:sz w:val="18"/>
          <w:szCs w:val="18"/>
          <w14:ligatures w14:val="none"/>
          <w14:cntxtAlts w14:val="0"/>
        </w:rPr>
        <w:t>.00</w:t>
      </w:r>
    </w:p>
    <w:p w:rsidR="00C30C42" w:rsidRPr="001C456E" w:rsidRDefault="00C30C42" w:rsidP="00C30C42">
      <w:pPr>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ab/>
        <w:t>LOW INCOME</w:t>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 xml:space="preserve">  80.00</w:t>
      </w:r>
    </w:p>
    <w:p w:rsidR="00C30C42" w:rsidRDefault="007778B4" w:rsidP="00C30C42">
      <w:pPr>
        <w:ind w:firstLine="720"/>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PART TIME Fri-Sat</w:t>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107</w:t>
      </w:r>
      <w:r w:rsidR="00C30C42">
        <w:rPr>
          <w:rFonts w:ascii="Arial" w:hAnsi="Arial" w:cs="Arial"/>
          <w:noProof/>
          <w:color w:val="auto"/>
          <w:kern w:val="0"/>
          <w:sz w:val="18"/>
          <w:szCs w:val="18"/>
          <w14:ligatures w14:val="none"/>
          <w14:cntxtAlts w14:val="0"/>
        </w:rPr>
        <w:t>.00</w:t>
      </w:r>
    </w:p>
    <w:p w:rsidR="00C30C42" w:rsidRDefault="00C30C42" w:rsidP="00C30C42">
      <w:pPr>
        <w:ind w:firstLine="720"/>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PART TIME F</w:t>
      </w:r>
      <w:r w:rsidR="007778B4">
        <w:rPr>
          <w:rFonts w:ascii="Arial" w:hAnsi="Arial" w:cs="Arial"/>
          <w:noProof/>
          <w:color w:val="auto"/>
          <w:kern w:val="0"/>
          <w:sz w:val="18"/>
          <w:szCs w:val="18"/>
          <w14:ligatures w14:val="none"/>
          <w14:cntxtAlts w14:val="0"/>
        </w:rPr>
        <w:t>ri-Sat with Sat evening meal</w:t>
      </w:r>
      <w:r w:rsidR="007778B4">
        <w:rPr>
          <w:rFonts w:ascii="Arial" w:hAnsi="Arial" w:cs="Arial"/>
          <w:noProof/>
          <w:color w:val="auto"/>
          <w:kern w:val="0"/>
          <w:sz w:val="18"/>
          <w:szCs w:val="18"/>
          <w14:ligatures w14:val="none"/>
          <w14:cntxtAlts w14:val="0"/>
        </w:rPr>
        <w:tab/>
        <w:t>114</w:t>
      </w:r>
      <w:r>
        <w:rPr>
          <w:rFonts w:ascii="Arial" w:hAnsi="Arial" w:cs="Arial"/>
          <w:noProof/>
          <w:color w:val="auto"/>
          <w:kern w:val="0"/>
          <w:sz w:val="18"/>
          <w:szCs w:val="18"/>
          <w14:ligatures w14:val="none"/>
          <w14:cntxtAlts w14:val="0"/>
        </w:rPr>
        <w:t>.00</w:t>
      </w:r>
    </w:p>
    <w:p w:rsidR="00C30C42" w:rsidRDefault="007778B4" w:rsidP="00C30C42">
      <w:pPr>
        <w:ind w:firstLine="720"/>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PART TIME Sat-Sun</w:t>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114</w:t>
      </w:r>
      <w:r w:rsidR="00C30C42">
        <w:rPr>
          <w:rFonts w:ascii="Arial" w:hAnsi="Arial" w:cs="Arial"/>
          <w:noProof/>
          <w:color w:val="auto"/>
          <w:kern w:val="0"/>
          <w:sz w:val="18"/>
          <w:szCs w:val="18"/>
          <w14:ligatures w14:val="none"/>
          <w14:cntxtAlts w14:val="0"/>
        </w:rPr>
        <w:t>.00</w:t>
      </w:r>
    </w:p>
    <w:p w:rsidR="00C30C42" w:rsidRDefault="00C30C42" w:rsidP="00C30C42">
      <w:pPr>
        <w:rPr>
          <w:rFonts w:ascii="Arial" w:hAnsi="Arial" w:cs="Arial"/>
          <w:noProof/>
          <w:color w:val="auto"/>
          <w:kern w:val="0"/>
          <w:sz w:val="18"/>
          <w:szCs w:val="18"/>
          <w14:ligatures w14:val="none"/>
          <w14:cntxtAlts w14:val="0"/>
        </w:rPr>
      </w:pPr>
      <w:r>
        <w:rPr>
          <w:rFonts w:ascii="Arial" w:hAnsi="Arial" w:cs="Arial"/>
          <w:b/>
          <w:noProof/>
          <w:color w:val="auto"/>
          <w:kern w:val="0"/>
          <w:sz w:val="18"/>
          <w:szCs w:val="18"/>
          <w14:ligatures w14:val="none"/>
          <w14:cntxtAlts w14:val="0"/>
        </w:rPr>
        <w:t xml:space="preserve">NON-RESIDENT  </w:t>
      </w:r>
      <w:r w:rsidR="007778B4">
        <w:rPr>
          <w:rFonts w:ascii="Arial" w:hAnsi="Arial" w:cs="Arial"/>
          <w:noProof/>
          <w:color w:val="auto"/>
          <w:kern w:val="0"/>
          <w:sz w:val="18"/>
          <w:szCs w:val="18"/>
          <w14:ligatures w14:val="none"/>
          <w14:cntxtAlts w14:val="0"/>
        </w:rPr>
        <w:t>ADULT FULL TIME</w:t>
      </w:r>
      <w:r w:rsidR="007778B4">
        <w:rPr>
          <w:rFonts w:ascii="Arial" w:hAnsi="Arial" w:cs="Arial"/>
          <w:noProof/>
          <w:color w:val="auto"/>
          <w:kern w:val="0"/>
          <w:sz w:val="18"/>
          <w:szCs w:val="18"/>
          <w14:ligatures w14:val="none"/>
          <w14:cntxtAlts w14:val="0"/>
        </w:rPr>
        <w:tab/>
      </w:r>
      <w:r w:rsidR="007778B4">
        <w:rPr>
          <w:rFonts w:ascii="Arial" w:hAnsi="Arial" w:cs="Arial"/>
          <w:noProof/>
          <w:color w:val="auto"/>
          <w:kern w:val="0"/>
          <w:sz w:val="18"/>
          <w:szCs w:val="18"/>
          <w14:ligatures w14:val="none"/>
          <w14:cntxtAlts w14:val="0"/>
        </w:rPr>
        <w:tab/>
        <w:t>125</w:t>
      </w:r>
      <w:r>
        <w:rPr>
          <w:rFonts w:ascii="Arial" w:hAnsi="Arial" w:cs="Arial"/>
          <w:noProof/>
          <w:color w:val="auto"/>
          <w:kern w:val="0"/>
          <w:sz w:val="18"/>
          <w:szCs w:val="18"/>
          <w14:ligatures w14:val="none"/>
          <w14:cntxtAlts w14:val="0"/>
        </w:rPr>
        <w:t>.00</w:t>
      </w:r>
    </w:p>
    <w:p w:rsidR="00C30C42" w:rsidRDefault="00C30C42" w:rsidP="00C30C42">
      <w:pPr>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SATURDAY ONLY A (No meals provided)</w:t>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 xml:space="preserve">  40.00</w:t>
      </w:r>
    </w:p>
    <w:p w:rsidR="00C30C42" w:rsidRDefault="00C30C42" w:rsidP="00C30C42">
      <w:pPr>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SATURDAY O</w:t>
      </w:r>
      <w:r w:rsidR="007778B4">
        <w:rPr>
          <w:rFonts w:ascii="Arial" w:hAnsi="Arial" w:cs="Arial"/>
          <w:noProof/>
          <w:color w:val="auto"/>
          <w:kern w:val="0"/>
          <w:sz w:val="18"/>
          <w:szCs w:val="18"/>
          <w14:ligatures w14:val="none"/>
          <w14:cntxtAlts w14:val="0"/>
        </w:rPr>
        <w:t>NLY B (with lunch)</w:t>
      </w:r>
      <w:r w:rsidR="007778B4">
        <w:rPr>
          <w:rFonts w:ascii="Arial" w:hAnsi="Arial" w:cs="Arial"/>
          <w:noProof/>
          <w:color w:val="auto"/>
          <w:kern w:val="0"/>
          <w:sz w:val="18"/>
          <w:szCs w:val="18"/>
          <w14:ligatures w14:val="none"/>
          <w14:cntxtAlts w14:val="0"/>
        </w:rPr>
        <w:tab/>
      </w:r>
      <w:r w:rsidR="007778B4">
        <w:rPr>
          <w:rFonts w:ascii="Arial" w:hAnsi="Arial" w:cs="Arial"/>
          <w:noProof/>
          <w:color w:val="auto"/>
          <w:kern w:val="0"/>
          <w:sz w:val="18"/>
          <w:szCs w:val="18"/>
          <w14:ligatures w14:val="none"/>
          <w14:cntxtAlts w14:val="0"/>
        </w:rPr>
        <w:tab/>
      </w:r>
      <w:r w:rsidR="007778B4">
        <w:rPr>
          <w:rFonts w:ascii="Arial" w:hAnsi="Arial" w:cs="Arial"/>
          <w:noProof/>
          <w:color w:val="auto"/>
          <w:kern w:val="0"/>
          <w:sz w:val="18"/>
          <w:szCs w:val="18"/>
          <w14:ligatures w14:val="none"/>
          <w14:cntxtAlts w14:val="0"/>
        </w:rPr>
        <w:tab/>
        <w:t xml:space="preserve">  50</w:t>
      </w:r>
      <w:r>
        <w:rPr>
          <w:rFonts w:ascii="Arial" w:hAnsi="Arial" w:cs="Arial"/>
          <w:noProof/>
          <w:color w:val="auto"/>
          <w:kern w:val="0"/>
          <w:sz w:val="18"/>
          <w:szCs w:val="18"/>
          <w14:ligatures w14:val="none"/>
          <w14:cntxtAlts w14:val="0"/>
        </w:rPr>
        <w:t>.00</w:t>
      </w:r>
    </w:p>
    <w:p w:rsidR="00C30C42" w:rsidRDefault="00C30C42" w:rsidP="00C30C42">
      <w:pPr>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 xml:space="preserve">SATURDAY ONLY C </w:t>
      </w:r>
      <w:r w:rsidR="007778B4">
        <w:rPr>
          <w:rFonts w:ascii="Arial" w:hAnsi="Arial" w:cs="Arial"/>
          <w:noProof/>
          <w:color w:val="auto"/>
          <w:kern w:val="0"/>
          <w:sz w:val="18"/>
          <w:szCs w:val="18"/>
          <w14:ligatures w14:val="none"/>
          <w14:cntxtAlts w14:val="0"/>
        </w:rPr>
        <w:t>(with lunch + evening meal)</w:t>
      </w:r>
      <w:r w:rsidR="007778B4">
        <w:rPr>
          <w:rFonts w:ascii="Arial" w:hAnsi="Arial" w:cs="Arial"/>
          <w:noProof/>
          <w:color w:val="auto"/>
          <w:kern w:val="0"/>
          <w:sz w:val="18"/>
          <w:szCs w:val="18"/>
          <w14:ligatures w14:val="none"/>
          <w14:cntxtAlts w14:val="0"/>
        </w:rPr>
        <w:tab/>
        <w:t xml:space="preserve">  58</w:t>
      </w:r>
      <w:r>
        <w:rPr>
          <w:rFonts w:ascii="Arial" w:hAnsi="Arial" w:cs="Arial"/>
          <w:noProof/>
          <w:color w:val="auto"/>
          <w:kern w:val="0"/>
          <w:sz w:val="18"/>
          <w:szCs w:val="18"/>
          <w14:ligatures w14:val="none"/>
          <w14:cntxtAlts w14:val="0"/>
        </w:rPr>
        <w:t>.00</w:t>
      </w:r>
      <w:r>
        <w:rPr>
          <w:rFonts w:ascii="Arial" w:hAnsi="Arial" w:cs="Arial"/>
          <w:noProof/>
          <w:color w:val="auto"/>
          <w:kern w:val="0"/>
          <w:sz w:val="18"/>
          <w:szCs w:val="18"/>
          <w14:ligatures w14:val="none"/>
          <w14:cntxtAlts w14:val="0"/>
        </w:rPr>
        <w:tab/>
      </w:r>
    </w:p>
    <w:p w:rsidR="007778B4" w:rsidRDefault="00C30C42" w:rsidP="00C30C42">
      <w:pPr>
        <w:rPr>
          <w:rFonts w:ascii="Arial" w:hAnsi="Arial" w:cs="Arial"/>
          <w:noProof/>
          <w:color w:val="auto"/>
          <w:kern w:val="0"/>
          <w:sz w:val="18"/>
          <w:szCs w:val="18"/>
          <w14:ligatures w14:val="none"/>
          <w14:cntxtAlts w14:val="0"/>
        </w:rPr>
      </w:pPr>
      <w:r>
        <w:rPr>
          <w:rFonts w:ascii="Arial" w:hAnsi="Arial" w:cs="Arial"/>
          <w:b/>
          <w:noProof/>
          <w:color w:val="auto"/>
          <w:kern w:val="0"/>
          <w:sz w:val="18"/>
          <w:szCs w:val="18"/>
          <w14:ligatures w14:val="none"/>
          <w14:cntxtAlts w14:val="0"/>
        </w:rPr>
        <w:t xml:space="preserve">DONATION </w:t>
      </w:r>
      <w:r>
        <w:rPr>
          <w:rFonts w:ascii="Arial" w:hAnsi="Arial" w:cs="Arial"/>
          <w:noProof/>
          <w:color w:val="auto"/>
          <w:kern w:val="0"/>
          <w:sz w:val="18"/>
          <w:szCs w:val="18"/>
          <w14:ligatures w14:val="none"/>
          <w14:cntxtAlts w14:val="0"/>
        </w:rPr>
        <w:t>(To Gift Aid see declaration below)</w:t>
      </w:r>
      <w:r>
        <w:rPr>
          <w:rFonts w:ascii="Arial" w:hAnsi="Arial" w:cs="Arial"/>
          <w:noProof/>
          <w:color w:val="auto"/>
          <w:kern w:val="0"/>
          <w:sz w:val="18"/>
          <w:szCs w:val="18"/>
          <w14:ligatures w14:val="none"/>
          <w14:cntxtAlts w14:val="0"/>
        </w:rPr>
        <w:tab/>
        <w:t xml:space="preserve">------------------ </w:t>
      </w:r>
      <w:r w:rsidR="006B41D9">
        <w:rPr>
          <w:rFonts w:ascii="Arial" w:hAnsi="Arial" w:cs="Arial"/>
          <w:noProof/>
          <w:color w:val="auto"/>
          <w:kern w:val="0"/>
          <w:sz w:val="18"/>
          <w:szCs w:val="18"/>
          <w14:ligatures w14:val="none"/>
          <w14:cntxtAlts w14:val="0"/>
        </w:rPr>
        <w:t xml:space="preserve"> </w:t>
      </w:r>
      <w:r>
        <w:rPr>
          <w:rFonts w:ascii="Arial" w:hAnsi="Arial" w:cs="Arial"/>
          <w:noProof/>
          <w:color w:val="auto"/>
          <w:kern w:val="0"/>
          <w:sz w:val="18"/>
          <w:szCs w:val="18"/>
          <w14:ligatures w14:val="none"/>
          <w14:cntxtAlts w14:val="0"/>
        </w:rPr>
        <w:t>+</w:t>
      </w:r>
    </w:p>
    <w:p w:rsidR="007778B4" w:rsidRDefault="00C30C42" w:rsidP="00C30C42">
      <w:pPr>
        <w:rPr>
          <w:rFonts w:ascii="Arial" w:hAnsi="Arial" w:cs="Arial"/>
          <w:noProof/>
          <w:color w:val="auto"/>
          <w:kern w:val="0"/>
          <w:sz w:val="18"/>
          <w:szCs w:val="18"/>
          <w14:ligatures w14:val="none"/>
          <w14:cntxtAlts w14:val="0"/>
        </w:rPr>
      </w:pPr>
      <w:r>
        <w:rPr>
          <w:rFonts w:ascii="Arial" w:hAnsi="Arial" w:cs="Arial"/>
          <w:b/>
          <w:noProof/>
          <w:color w:val="auto"/>
          <w:kern w:val="0"/>
          <w:sz w:val="18"/>
          <w:szCs w:val="18"/>
          <w14:ligatures w14:val="none"/>
          <w14:cntxtAlts w14:val="0"/>
        </w:rPr>
        <w:t>TOTAL</w:t>
      </w:r>
      <w:r>
        <w:rPr>
          <w:rFonts w:ascii="Arial" w:hAnsi="Arial" w:cs="Arial"/>
          <w:i/>
          <w:noProof/>
          <w:color w:val="auto"/>
          <w:kern w:val="0"/>
          <w:sz w:val="18"/>
          <w:szCs w:val="18"/>
          <w14:ligatures w14:val="none"/>
          <w14:cntxtAlts w14:val="0"/>
        </w:rPr>
        <w:t xml:space="preserve"> Plus £7.50</w:t>
      </w:r>
      <w:r w:rsidR="007778B4">
        <w:rPr>
          <w:rFonts w:ascii="Arial" w:hAnsi="Arial" w:cs="Arial"/>
          <w:i/>
          <w:noProof/>
          <w:color w:val="auto"/>
          <w:kern w:val="0"/>
          <w:sz w:val="18"/>
          <w:szCs w:val="18"/>
          <w14:ligatures w14:val="none"/>
          <w14:cntxtAlts w14:val="0"/>
        </w:rPr>
        <w:t xml:space="preserve"> per adult for bookings after 18.05.18 </w:t>
      </w:r>
      <w:r>
        <w:rPr>
          <w:rFonts w:ascii="Arial" w:hAnsi="Arial" w:cs="Arial"/>
          <w:i/>
          <w:noProof/>
          <w:color w:val="auto"/>
          <w:kern w:val="0"/>
          <w:sz w:val="18"/>
          <w:szCs w:val="18"/>
          <w14:ligatures w14:val="none"/>
          <w14:cntxtAlts w14:val="0"/>
        </w:rPr>
        <w:t>------</w:t>
      </w:r>
      <w:r w:rsidR="007778B4">
        <w:rPr>
          <w:rFonts w:ascii="Arial" w:hAnsi="Arial" w:cs="Arial"/>
          <w:i/>
          <w:noProof/>
          <w:color w:val="auto"/>
          <w:kern w:val="0"/>
          <w:sz w:val="18"/>
          <w:szCs w:val="18"/>
          <w14:ligatures w14:val="none"/>
          <w14:cntxtAlts w14:val="0"/>
        </w:rPr>
        <w:t>---------</w:t>
      </w:r>
      <w:r w:rsidR="007778B4">
        <w:rPr>
          <w:rFonts w:ascii="Arial" w:hAnsi="Arial" w:cs="Arial"/>
          <w:noProof/>
          <w:color w:val="auto"/>
          <w:kern w:val="0"/>
          <w:sz w:val="18"/>
          <w:szCs w:val="18"/>
          <w14:ligatures w14:val="none"/>
          <w14:cntxtAlts w14:val="0"/>
        </w:rPr>
        <w:t xml:space="preserve">  +</w:t>
      </w:r>
    </w:p>
    <w:p w:rsidR="007778B4" w:rsidRPr="007778B4" w:rsidRDefault="007778B4" w:rsidP="007778B4">
      <w:pPr>
        <w:rPr>
          <w:rFonts w:ascii="Arial" w:hAnsi="Arial" w:cs="Arial"/>
          <w:noProof/>
          <w:color w:val="auto"/>
          <w:kern w:val="0"/>
          <w:sz w:val="18"/>
          <w:szCs w:val="18"/>
          <w14:ligatures w14:val="none"/>
          <w14:cntxtAlts w14:val="0"/>
        </w:rPr>
      </w:pPr>
      <w:r w:rsidRPr="007778B4">
        <w:rPr>
          <w:rFonts w:ascii="Arial" w:hAnsi="Arial" w:cs="Arial"/>
          <w:noProof/>
          <w:color w:val="auto"/>
          <w:kern w:val="0"/>
          <w:sz w:val="18"/>
          <w:szCs w:val="18"/>
          <w14:ligatures w14:val="none"/>
          <w14:cntxtAlts w14:val="0"/>
        </w:rPr>
        <w:t>LESS FAMILY DISCOUNT 10% (See T&amp;C)</w:t>
      </w:r>
      <w:r>
        <w:rPr>
          <w:rFonts w:ascii="Arial" w:hAnsi="Arial" w:cs="Arial"/>
          <w:noProof/>
          <w:color w:val="auto"/>
          <w:kern w:val="0"/>
          <w:sz w:val="18"/>
          <w:szCs w:val="18"/>
          <w14:ligatures w14:val="none"/>
          <w14:cntxtAlts w14:val="0"/>
        </w:rPr>
        <w:t xml:space="preserve">                 ------------------   -</w:t>
      </w:r>
    </w:p>
    <w:p w:rsidR="00C30C42" w:rsidRDefault="007778B4" w:rsidP="00C30C42">
      <w:pPr>
        <w:rPr>
          <w:rFonts w:ascii="Arial" w:hAnsi="Arial" w:cs="Arial"/>
          <w:noProof/>
          <w:color w:val="auto"/>
          <w:kern w:val="0"/>
          <w:sz w:val="18"/>
          <w:szCs w:val="18"/>
          <w14:ligatures w14:val="none"/>
          <w14:cntxtAlts w14:val="0"/>
        </w:rPr>
      </w:pPr>
      <w:r>
        <w:rPr>
          <w:rFonts w:ascii="Arial" w:hAnsi="Arial" w:cs="Arial"/>
          <w:noProof/>
          <w:color w:val="auto"/>
          <w:kern w:val="0"/>
          <w:sz w:val="18"/>
          <w:szCs w:val="18"/>
          <w14:ligatures w14:val="none"/>
          <w14:cntxtAlts w14:val="0"/>
        </w:rPr>
        <w:t>LESS DEPOSIT £50</w:t>
      </w:r>
      <w:r w:rsidR="00C30C42">
        <w:rPr>
          <w:rFonts w:ascii="Arial" w:hAnsi="Arial" w:cs="Arial"/>
          <w:noProof/>
          <w:color w:val="auto"/>
          <w:kern w:val="0"/>
          <w:sz w:val="18"/>
          <w:szCs w:val="18"/>
          <w14:ligatures w14:val="none"/>
          <w14:cntxtAlts w14:val="0"/>
        </w:rPr>
        <w:t xml:space="preserve"> </w:t>
      </w:r>
      <w:r w:rsidR="00C30C42">
        <w:rPr>
          <w:rFonts w:ascii="Arial" w:hAnsi="Arial" w:cs="Arial"/>
          <w:b/>
          <w:i/>
          <w:noProof/>
          <w:color w:val="auto"/>
          <w:kern w:val="0"/>
          <w:sz w:val="18"/>
          <w:szCs w:val="18"/>
          <w14:ligatures w14:val="none"/>
          <w14:cntxtAlts w14:val="0"/>
        </w:rPr>
        <w:t>per adult</w:t>
      </w:r>
      <w:r>
        <w:rPr>
          <w:rFonts w:ascii="Arial" w:hAnsi="Arial" w:cs="Arial"/>
          <w:noProof/>
          <w:color w:val="auto"/>
          <w:kern w:val="0"/>
          <w:sz w:val="18"/>
          <w:szCs w:val="18"/>
          <w14:ligatures w14:val="none"/>
          <w14:cntxtAlts w14:val="0"/>
        </w:rPr>
        <w:t xml:space="preserve"> (non-refundable)</w:t>
      </w:r>
      <w:r>
        <w:rPr>
          <w:rFonts w:ascii="Arial" w:hAnsi="Arial" w:cs="Arial"/>
          <w:noProof/>
          <w:color w:val="auto"/>
          <w:kern w:val="0"/>
          <w:sz w:val="18"/>
          <w:szCs w:val="18"/>
          <w14:ligatures w14:val="none"/>
          <w14:cntxtAlts w14:val="0"/>
        </w:rPr>
        <w:tab/>
      </w:r>
      <w:r w:rsidR="00C30C42">
        <w:rPr>
          <w:rFonts w:ascii="Arial" w:hAnsi="Arial" w:cs="Arial"/>
          <w:noProof/>
          <w:color w:val="auto"/>
          <w:kern w:val="0"/>
          <w:sz w:val="18"/>
          <w:szCs w:val="18"/>
          <w14:ligatures w14:val="none"/>
          <w14:cntxtAlts w14:val="0"/>
        </w:rPr>
        <w:t>------</w:t>
      </w:r>
      <w:r>
        <w:rPr>
          <w:rFonts w:ascii="Arial" w:hAnsi="Arial" w:cs="Arial"/>
          <w:noProof/>
          <w:color w:val="auto"/>
          <w:kern w:val="0"/>
          <w:sz w:val="18"/>
          <w:szCs w:val="18"/>
          <w14:ligatures w14:val="none"/>
          <w14:cntxtAlts w14:val="0"/>
        </w:rPr>
        <w:t xml:space="preserve">------------  </w:t>
      </w:r>
      <w:r w:rsidR="006B41D9">
        <w:rPr>
          <w:rFonts w:ascii="Arial" w:hAnsi="Arial" w:cs="Arial"/>
          <w:noProof/>
          <w:color w:val="auto"/>
          <w:kern w:val="0"/>
          <w:sz w:val="18"/>
          <w:szCs w:val="18"/>
          <w14:ligatures w14:val="none"/>
          <w14:cntxtAlts w14:val="0"/>
        </w:rPr>
        <w:t xml:space="preserve"> </w:t>
      </w:r>
      <w:r w:rsidR="00C30C42">
        <w:rPr>
          <w:rFonts w:ascii="Arial" w:hAnsi="Arial" w:cs="Arial"/>
          <w:noProof/>
          <w:color w:val="auto"/>
          <w:kern w:val="0"/>
          <w:sz w:val="18"/>
          <w:szCs w:val="18"/>
          <w14:ligatures w14:val="none"/>
          <w14:cntxtAlts w14:val="0"/>
        </w:rPr>
        <w:t>-</w:t>
      </w:r>
    </w:p>
    <w:p w:rsidR="00251FBE" w:rsidRDefault="00C30C42" w:rsidP="007778B4">
      <w:pPr>
        <w:rPr>
          <w:rFonts w:ascii="Arial" w:hAnsi="Arial" w:cs="Arial"/>
          <w:noProof/>
          <w:color w:val="auto"/>
          <w:kern w:val="0"/>
          <w:sz w:val="18"/>
          <w:szCs w:val="18"/>
          <w14:ligatures w14:val="none"/>
          <w14:cntxtAlts w14:val="0"/>
        </w:rPr>
      </w:pPr>
      <w:r>
        <w:rPr>
          <w:rFonts w:ascii="Arial" w:hAnsi="Arial" w:cs="Arial"/>
          <w:b/>
          <w:noProof/>
          <w:color w:val="auto"/>
          <w:kern w:val="0"/>
          <w:sz w:val="18"/>
          <w:szCs w:val="18"/>
          <w14:ligatures w14:val="none"/>
          <w14:cntxtAlts w14:val="0"/>
        </w:rPr>
        <w:t>BALANCE DUE</w:t>
      </w:r>
      <w:r w:rsidR="007778B4">
        <w:rPr>
          <w:rFonts w:ascii="Arial" w:hAnsi="Arial" w:cs="Arial"/>
          <w:noProof/>
          <w:color w:val="auto"/>
          <w:kern w:val="0"/>
          <w:sz w:val="18"/>
          <w:szCs w:val="18"/>
          <w14:ligatures w14:val="none"/>
          <w14:cntxtAlts w14:val="0"/>
        </w:rPr>
        <w:t xml:space="preserve"> (Payable by 20 June 2018</w:t>
      </w:r>
      <w:r>
        <w:rPr>
          <w:rFonts w:ascii="Arial" w:hAnsi="Arial" w:cs="Arial"/>
          <w:noProof/>
          <w:color w:val="auto"/>
          <w:kern w:val="0"/>
          <w:sz w:val="18"/>
          <w:szCs w:val="18"/>
          <w14:ligatures w14:val="none"/>
          <w14:cntxtAlts w14:val="0"/>
        </w:rPr>
        <w:t xml:space="preserve">) </w:t>
      </w:r>
      <w:r>
        <w:rPr>
          <w:rFonts w:ascii="Arial" w:hAnsi="Arial" w:cs="Arial"/>
          <w:noProof/>
          <w:color w:val="auto"/>
          <w:kern w:val="0"/>
          <w:sz w:val="18"/>
          <w:szCs w:val="18"/>
          <w14:ligatures w14:val="none"/>
          <w14:cntxtAlts w14:val="0"/>
        </w:rPr>
        <w:tab/>
      </w:r>
      <w:r>
        <w:rPr>
          <w:rFonts w:ascii="Arial" w:hAnsi="Arial" w:cs="Arial"/>
          <w:noProof/>
          <w:color w:val="auto"/>
          <w:kern w:val="0"/>
          <w:sz w:val="18"/>
          <w:szCs w:val="18"/>
          <w14:ligatures w14:val="none"/>
          <w14:cntxtAlts w14:val="0"/>
        </w:rPr>
        <w:tab/>
        <w:t>------------------</w:t>
      </w:r>
      <w:r w:rsidR="006B41D9">
        <w:rPr>
          <w:rFonts w:ascii="Arial" w:hAnsi="Arial" w:cs="Arial"/>
          <w:noProof/>
          <w:color w:val="auto"/>
          <w:kern w:val="0"/>
          <w:sz w:val="18"/>
          <w:szCs w:val="18"/>
          <w14:ligatures w14:val="none"/>
          <w14:cntxtAlts w14:val="0"/>
        </w:rPr>
        <w:tab/>
      </w:r>
    </w:p>
    <w:p w:rsidR="00251FBE" w:rsidRPr="00251FBE" w:rsidRDefault="00251FBE" w:rsidP="00251FBE">
      <w:pPr>
        <w:rPr>
          <w:rFonts w:ascii="Arial" w:hAnsi="Arial" w:cs="Arial"/>
          <w:b/>
          <w:bCs/>
          <w:noProof/>
          <w:color w:val="auto"/>
          <w:kern w:val="0"/>
          <w:sz w:val="8"/>
          <w:szCs w:val="8"/>
          <w:lang w:val="en-US"/>
          <w14:ligatures w14:val="none"/>
          <w14:cntxtAlts w14:val="0"/>
        </w:rPr>
      </w:pPr>
    </w:p>
    <w:p w:rsidR="00251FBE" w:rsidRPr="00251FBE" w:rsidRDefault="00251FBE" w:rsidP="00251FBE">
      <w:pPr>
        <w:rPr>
          <w:rFonts w:ascii="Arial" w:hAnsi="Arial" w:cs="Arial"/>
          <w:b/>
          <w:bCs/>
          <w:noProof/>
          <w:color w:val="auto"/>
          <w:kern w:val="0"/>
          <w:sz w:val="18"/>
          <w:szCs w:val="18"/>
          <w:lang w:val="en-US"/>
          <w14:ligatures w14:val="none"/>
          <w14:cntxtAlts w14:val="0"/>
        </w:rPr>
      </w:pPr>
      <w:r w:rsidRPr="00251FBE">
        <w:rPr>
          <w:rFonts w:ascii="Arial" w:hAnsi="Arial" w:cs="Arial"/>
          <w:b/>
          <w:bCs/>
          <w:noProof/>
          <w:color w:val="auto"/>
          <w:kern w:val="0"/>
          <w:sz w:val="18"/>
          <w:szCs w:val="18"/>
          <w:lang w:val="en-US"/>
          <w14:ligatures w14:val="none"/>
          <w14:cntxtAlts w14:val="0"/>
        </w:rPr>
        <w:t xml:space="preserve">Please send my/our Conference Information Pack by: Post   </w:t>
      </w:r>
      <w:r w:rsidRPr="00251FBE">
        <w:rPr>
          <w:rFonts w:ascii="Arial" w:hAnsi="Arial" w:cs="Arial"/>
          <w:b/>
          <w:bCs/>
          <w:noProof/>
          <w:color w:val="auto"/>
          <w:kern w:val="0"/>
          <w:sz w:val="18"/>
          <w:szCs w:val="18"/>
          <w:lang w:val="en-US"/>
          <w14:ligatures w14:val="none"/>
          <w14:cntxtAlts w14:val="0"/>
        </w:rPr>
        <w:tab/>
        <w:t>Email:</w:t>
      </w:r>
      <w:r w:rsidR="006B41D9">
        <w:rPr>
          <w:rFonts w:ascii="Arial" w:hAnsi="Arial" w:cs="Arial"/>
          <w:noProof/>
          <w:color w:val="auto"/>
          <w:kern w:val="0"/>
          <w:sz w:val="18"/>
          <w:szCs w:val="18"/>
          <w14:ligatures w14:val="none"/>
          <w14:cntxtAlts w14:val="0"/>
        </w:rPr>
        <w:tab/>
      </w:r>
    </w:p>
    <w:p w:rsidR="00C30C42" w:rsidRDefault="00C30C42" w:rsidP="00C30C42">
      <w:pPr>
        <w:widowControl w:val="0"/>
        <w:jc w:val="center"/>
        <w:rPr>
          <w:rFonts w:ascii="Arial" w:hAnsi="Arial" w:cs="Arial"/>
          <w:b/>
          <w:bCs/>
          <w:u w:val="single"/>
          <w14:ligatures w14:val="none"/>
        </w:rPr>
      </w:pPr>
      <w:r>
        <w:rPr>
          <w:rFonts w:ascii="Arial" w:hAnsi="Arial" w:cs="Arial"/>
          <w:b/>
          <w:bCs/>
          <w:u w:val="single"/>
          <w14:ligatures w14:val="none"/>
        </w:rPr>
        <w:lastRenderedPageBreak/>
        <w:t>GIFT AID DECLARATION</w:t>
      </w:r>
    </w:p>
    <w:p w:rsidR="00C30C42" w:rsidRDefault="00C30C42" w:rsidP="00C30C42">
      <w:pPr>
        <w:widowControl w:val="0"/>
        <w:jc w:val="center"/>
        <w:rPr>
          <w:rFonts w:ascii="Arial" w:hAnsi="Arial" w:cs="Arial"/>
          <w:b/>
          <w:bCs/>
          <w:i/>
          <w14:ligatures w14:val="none"/>
        </w:rPr>
      </w:pPr>
      <w:r w:rsidRPr="006B41D9">
        <w:rPr>
          <w:rFonts w:ascii="Arial" w:hAnsi="Arial" w:cs="Arial"/>
          <w:b/>
          <w:bCs/>
          <w:i/>
          <w14:ligatures w14:val="none"/>
        </w:rPr>
        <w:t>Please print off, sign and send in</w:t>
      </w:r>
      <w:r w:rsidR="006B41D9">
        <w:rPr>
          <w:rFonts w:ascii="Arial" w:hAnsi="Arial" w:cs="Arial"/>
          <w:b/>
          <w:bCs/>
          <w:i/>
          <w14:ligatures w14:val="none"/>
        </w:rPr>
        <w:t>,</w:t>
      </w:r>
      <w:r w:rsidRPr="006B41D9">
        <w:rPr>
          <w:rFonts w:ascii="Arial" w:hAnsi="Arial" w:cs="Arial"/>
          <w:b/>
          <w:bCs/>
          <w:i/>
          <w14:ligatures w14:val="none"/>
        </w:rPr>
        <w:t xml:space="preserve"> or bring to the conference</w:t>
      </w:r>
    </w:p>
    <w:p w:rsidR="00C30C42" w:rsidRDefault="00C30C42" w:rsidP="00C30C42">
      <w:pPr>
        <w:widowControl w:val="0"/>
        <w:rPr>
          <w:rFonts w:ascii="Arial" w:hAnsi="Arial" w:cs="Arial"/>
          <w:sz w:val="4"/>
          <w:szCs w:val="4"/>
          <w14:ligatures w14:val="none"/>
        </w:rPr>
      </w:pPr>
      <w:r>
        <w:rPr>
          <w:rFonts w:ascii="Arial" w:hAnsi="Arial" w:cs="Arial"/>
          <w:sz w:val="4"/>
          <w:szCs w:val="4"/>
          <w14:ligatures w14:val="none"/>
        </w:rPr>
        <w:t> </w:t>
      </w:r>
    </w:p>
    <w:p w:rsidR="00C30C42" w:rsidRDefault="00C30C42" w:rsidP="00C30C42">
      <w:pPr>
        <w:widowControl w:val="0"/>
        <w:rPr>
          <w:rFonts w:ascii="Arial" w:hAnsi="Arial" w:cs="Arial"/>
          <w:sz w:val="18"/>
          <w:szCs w:val="18"/>
          <w14:ligatures w14:val="none"/>
        </w:rPr>
      </w:pPr>
      <w:r>
        <w:rPr>
          <w:rFonts w:ascii="Arial" w:hAnsi="Arial" w:cs="Arial"/>
          <w:sz w:val="18"/>
          <w:szCs w:val="18"/>
          <w14:ligatures w14:val="none"/>
        </w:rPr>
        <w:t xml:space="preserve">Please treat as Gift Aid donations all qualifying gifts of money made: </w:t>
      </w:r>
    </w:p>
    <w:p w:rsidR="00C30C42" w:rsidRDefault="00C30C42" w:rsidP="00C30C42">
      <w:pPr>
        <w:widowControl w:val="0"/>
        <w:rPr>
          <w:rFonts w:ascii="Arial" w:hAnsi="Arial" w:cs="Arial"/>
          <w:sz w:val="18"/>
          <w:szCs w:val="18"/>
          <w14:ligatures w14:val="none"/>
        </w:rPr>
      </w:pPr>
      <w:r>
        <w:rPr>
          <w:rFonts w:ascii="Arial" w:hAnsi="Arial" w:cs="Arial"/>
          <w:sz w:val="18"/>
          <w:szCs w:val="18"/>
          <w14:ligatures w14:val="none"/>
        </w:rPr>
        <w:t>today___/ in the past 4 years___/ in the future__</w:t>
      </w:r>
      <w:proofErr w:type="gramStart"/>
      <w:r>
        <w:rPr>
          <w:rFonts w:ascii="Arial" w:hAnsi="Arial" w:cs="Arial"/>
          <w:sz w:val="18"/>
          <w:szCs w:val="18"/>
          <w14:ligatures w14:val="none"/>
        </w:rPr>
        <w:t>_  (</w:t>
      </w:r>
      <w:proofErr w:type="gramEnd"/>
      <w:r>
        <w:rPr>
          <w:rFonts w:ascii="Arial" w:hAnsi="Arial" w:cs="Arial"/>
          <w:sz w:val="18"/>
          <w:szCs w:val="18"/>
          <w14:ligatures w14:val="none"/>
        </w:rPr>
        <w:t xml:space="preserve">Please tick all boxes you wish to apply). </w:t>
      </w:r>
    </w:p>
    <w:p w:rsidR="00C30C42" w:rsidRDefault="00C30C42" w:rsidP="00C30C42">
      <w:pPr>
        <w:rPr>
          <w:rFonts w:ascii="Arial" w:hAnsi="Arial" w:cs="Arial"/>
          <w:sz w:val="4"/>
          <w:szCs w:val="4"/>
          <w14:ligatures w14:val="none"/>
        </w:rPr>
      </w:pPr>
      <w:r>
        <w:rPr>
          <w:rFonts w:ascii="Arial" w:hAnsi="Arial" w:cs="Arial"/>
          <w:sz w:val="4"/>
          <w:szCs w:val="4"/>
          <w14:ligatures w14:val="none"/>
        </w:rPr>
        <w:t> </w:t>
      </w:r>
    </w:p>
    <w:p w:rsidR="00C30C42" w:rsidRDefault="007778B4" w:rsidP="00C30C42">
      <w:pPr>
        <w:rPr>
          <w:rFonts w:ascii="Arial" w:hAnsi="Arial" w:cs="Arial"/>
          <w:sz w:val="18"/>
          <w:szCs w:val="18"/>
          <w14:ligatures w14:val="none"/>
        </w:rPr>
      </w:pPr>
      <w:r>
        <w:rPr>
          <w:noProof/>
          <w:color w:val="auto"/>
          <w:kern w:val="0"/>
          <w:sz w:val="24"/>
          <w:szCs w:val="24"/>
          <w14:ligatures w14:val="none"/>
          <w14:cntxtAlts w14:val="0"/>
        </w:rPr>
        <w:drawing>
          <wp:anchor distT="36576" distB="36576" distL="36576" distR="36576" simplePos="0" relativeHeight="251683840" behindDoc="0" locked="0" layoutInCell="1" allowOverlap="1">
            <wp:simplePos x="0" y="0"/>
            <wp:positionH relativeFrom="column">
              <wp:posOffset>3782695</wp:posOffset>
            </wp:positionH>
            <wp:positionV relativeFrom="paragraph">
              <wp:posOffset>705485</wp:posOffset>
            </wp:positionV>
            <wp:extent cx="505460" cy="233045"/>
            <wp:effectExtent l="38100" t="95250" r="8890" b="90805"/>
            <wp:wrapNone/>
            <wp:docPr id="23" name="Picture 23" descr="Gift_Aid_30m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ift_Aid_30mm_bla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261125">
                      <a:off x="0" y="0"/>
                      <a:ext cx="505460" cy="233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30C42">
        <w:rPr>
          <w:rFonts w:ascii="Arial" w:hAnsi="Arial" w:cs="Arial"/>
          <w:sz w:val="18"/>
          <w:szCs w:val="18"/>
          <w14:ligatures w14:val="none"/>
        </w:rP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28p of tax on every £1 that I gave up to 5 April 2008 and will reclaim 25p of tax on every £1 that I give on or after 6 April 2008.</w:t>
      </w:r>
    </w:p>
    <w:p w:rsidR="00C30C42" w:rsidRPr="00456C38" w:rsidRDefault="00C30C42" w:rsidP="00C30C42">
      <w:pPr>
        <w:widowControl w:val="0"/>
        <w:rPr>
          <w:rFonts w:ascii="Arial" w:hAnsi="Arial" w:cs="Arial"/>
          <w:sz w:val="8"/>
          <w:szCs w:val="8"/>
          <w14:ligatures w14:val="none"/>
        </w:rPr>
      </w:pPr>
      <w:r w:rsidRPr="00456C38">
        <w:rPr>
          <w:rFonts w:ascii="Arial" w:hAnsi="Arial" w:cs="Arial"/>
          <w:sz w:val="8"/>
          <w:szCs w:val="8"/>
          <w14:ligatures w14:val="none"/>
        </w:rPr>
        <w:tab/>
      </w:r>
      <w:r w:rsidRPr="00456C38">
        <w:rPr>
          <w:rFonts w:ascii="Arial" w:hAnsi="Arial" w:cs="Arial"/>
          <w:sz w:val="8"/>
          <w:szCs w:val="8"/>
          <w14:ligatures w14:val="none"/>
        </w:rPr>
        <w:tab/>
      </w:r>
    </w:p>
    <w:p w:rsidR="00C30C42" w:rsidRDefault="00C30C42" w:rsidP="00C30C42">
      <w:pPr>
        <w:widowControl w:val="0"/>
        <w:rPr>
          <w:rFonts w:ascii="Arial" w:hAnsi="Arial" w:cs="Arial"/>
          <w14:ligatures w14:val="none"/>
        </w:rPr>
      </w:pPr>
      <w:r>
        <w:rPr>
          <w:rFonts w:ascii="Arial" w:hAnsi="Arial" w:cs="Arial"/>
          <w14:ligatures w14:val="none"/>
        </w:rPr>
        <w:t>Signature</w:t>
      </w:r>
      <w:proofErr w:type="gramStart"/>
      <w:r>
        <w:rPr>
          <w:rFonts w:ascii="Arial" w:hAnsi="Arial" w:cs="Arial"/>
          <w14:ligatures w14:val="none"/>
        </w:rPr>
        <w:t>:.................................................................</w:t>
      </w:r>
      <w:proofErr w:type="gramEnd"/>
    </w:p>
    <w:p w:rsidR="00C30C42" w:rsidRPr="00456C38" w:rsidRDefault="00C30C42" w:rsidP="00C30C42">
      <w:pPr>
        <w:widowControl w:val="0"/>
        <w:rPr>
          <w:rFonts w:ascii="Arial" w:hAnsi="Arial" w:cs="Arial"/>
          <w:sz w:val="8"/>
          <w:szCs w:val="8"/>
          <w14:ligatures w14:val="none"/>
        </w:rPr>
      </w:pPr>
      <w:r w:rsidRPr="00456C38">
        <w:rPr>
          <w:rFonts w:ascii="Arial" w:hAnsi="Arial" w:cs="Arial"/>
          <w:sz w:val="8"/>
          <w:szCs w:val="8"/>
          <w14:ligatures w14:val="none"/>
        </w:rPr>
        <w:t> </w:t>
      </w:r>
    </w:p>
    <w:p w:rsidR="00C30C42" w:rsidRDefault="00C30C42" w:rsidP="00C30C42">
      <w:pPr>
        <w:pStyle w:val="DefaultStyle"/>
        <w:spacing w:after="0" w:line="240" w:lineRule="auto"/>
        <w:rPr>
          <w:sz w:val="18"/>
          <w:szCs w:val="18"/>
          <w14:ligatures w14:val="none"/>
        </w:rPr>
      </w:pPr>
      <w:r>
        <w:rPr>
          <w:rFonts w:ascii="Arial" w:hAnsi="Arial" w:cs="Arial"/>
          <w:color w:val="000000"/>
          <w:sz w:val="18"/>
          <w:szCs w:val="18"/>
          <w14:ligatures w14:val="none"/>
        </w:rPr>
        <w:t xml:space="preserve">Please notify the charity or CASC if you: </w:t>
      </w:r>
      <w:r>
        <w:rPr>
          <w:rFonts w:ascii="Arial" w:hAnsi="Symbol"/>
          <w:color w:val="000000"/>
          <w:sz w:val="18"/>
          <w:szCs w:val="18"/>
          <w14:ligatures w14:val="none"/>
        </w:rPr>
        <w:t></w:t>
      </w:r>
      <w:r>
        <w:rPr>
          <w:rFonts w:ascii="Arial" w:hAnsi="Arial" w:cs="Arial"/>
          <w:color w:val="000000"/>
          <w:sz w:val="18"/>
          <w:szCs w:val="18"/>
          <w14:ligatures w14:val="none"/>
        </w:rPr>
        <w:t xml:space="preserve"> Want to cancel this declaration </w:t>
      </w:r>
      <w:r>
        <w:rPr>
          <w:rFonts w:ascii="Arial" w:hAnsi="Symbol"/>
          <w:color w:val="000000"/>
          <w:sz w:val="18"/>
          <w:szCs w:val="18"/>
          <w14:ligatures w14:val="none"/>
        </w:rPr>
        <w:t></w:t>
      </w:r>
      <w:r>
        <w:rPr>
          <w:rFonts w:ascii="Arial" w:hAnsi="Arial" w:cs="Arial"/>
          <w:color w:val="000000"/>
          <w:sz w:val="18"/>
          <w:szCs w:val="18"/>
          <w14:ligatures w14:val="none"/>
        </w:rPr>
        <w:t xml:space="preserve"> Change your name or home address </w:t>
      </w:r>
      <w:r>
        <w:rPr>
          <w:rFonts w:ascii="Arial" w:hAnsi="Symbol"/>
          <w:color w:val="000000"/>
          <w:sz w:val="18"/>
          <w:szCs w:val="18"/>
          <w14:ligatures w14:val="none"/>
        </w:rPr>
        <w:t></w:t>
      </w:r>
      <w:r>
        <w:rPr>
          <w:rFonts w:ascii="Arial" w:hAnsi="Arial" w:cs="Arial"/>
          <w:color w:val="000000"/>
          <w:sz w:val="18"/>
          <w:szCs w:val="18"/>
          <w14:ligatures w14:val="none"/>
        </w:rPr>
        <w:t xml:space="preserve"> No longer pay sufficient tax on your income and/or capital gains. If you pay Income Tax at the higher or additional rate and want to receive the additional tax</w:t>
      </w:r>
      <w:r>
        <w:rPr>
          <w:rFonts w:ascii="Arial" w:hAnsi="Arial" w:cs="Arial"/>
          <w:bCs/>
          <w:iCs/>
          <w:color w:val="000000"/>
          <w:sz w:val="18"/>
          <w:szCs w:val="18"/>
          <w14:ligatures w14:val="none"/>
        </w:rPr>
        <w:t xml:space="preserve"> due to you, you must include all your Gift Aid donations on your </w:t>
      </w:r>
      <w:proofErr w:type="spellStart"/>
      <w:r>
        <w:rPr>
          <w:rFonts w:ascii="Arial" w:hAnsi="Arial" w:cs="Arial"/>
          <w:bCs/>
          <w:iCs/>
          <w:color w:val="000000"/>
          <w:sz w:val="18"/>
          <w:szCs w:val="18"/>
          <w14:ligatures w14:val="none"/>
        </w:rPr>
        <w:t>Self Assessment</w:t>
      </w:r>
      <w:proofErr w:type="spellEnd"/>
      <w:r>
        <w:rPr>
          <w:rFonts w:ascii="Arial" w:hAnsi="Arial" w:cs="Arial"/>
          <w:bCs/>
          <w:iCs/>
          <w:color w:val="000000"/>
          <w:sz w:val="18"/>
          <w:szCs w:val="18"/>
          <w14:ligatures w14:val="none"/>
        </w:rPr>
        <w:t xml:space="preserve"> tax return or ask HM Revenue and Customs to adjust your tax code.</w:t>
      </w:r>
    </w:p>
    <w:p w:rsidR="00C30C42" w:rsidRDefault="00C30C42" w:rsidP="00C30C42">
      <w:pPr>
        <w:widowControl w:val="0"/>
        <w:rPr>
          <w:rFonts w:ascii="Arial" w:hAnsi="Arial" w:cs="Arial"/>
          <w:i/>
          <w:iCs/>
          <w:sz w:val="4"/>
          <w:szCs w:val="4"/>
          <w14:ligatures w14:val="none"/>
        </w:rPr>
      </w:pPr>
      <w:r>
        <w:rPr>
          <w:rFonts w:ascii="Arial" w:hAnsi="Arial" w:cs="Arial"/>
          <w:i/>
          <w:iCs/>
          <w:sz w:val="4"/>
          <w:szCs w:val="4"/>
          <w14:ligatures w14:val="none"/>
        </w:rPr>
        <w:t> </w:t>
      </w:r>
    </w:p>
    <w:p w:rsidR="00C30C42" w:rsidRDefault="00C30C42" w:rsidP="00C30C42">
      <w:pPr>
        <w:widowControl w:val="0"/>
        <w:jc w:val="center"/>
        <w:rPr>
          <w:rFonts w:ascii="Arial" w:hAnsi="Arial" w:cs="Arial"/>
          <w:i/>
          <w:iCs/>
          <w:sz w:val="14"/>
          <w:szCs w:val="14"/>
          <w14:ligatures w14:val="none"/>
        </w:rPr>
      </w:pPr>
      <w:r>
        <w:rPr>
          <w:rFonts w:ascii="Arial" w:hAnsi="Arial" w:cs="Arial"/>
          <w:i/>
          <w:iCs/>
          <w:sz w:val="14"/>
          <w:szCs w:val="14"/>
          <w14:ligatures w14:val="none"/>
        </w:rPr>
        <w:t>National Justice &amp; Peace Network, 39 Eccleston Square, London SW1V 1BX</w:t>
      </w:r>
      <w:r>
        <w:rPr>
          <w:rFonts w:ascii="Arial" w:hAnsi="Arial" w:cs="Arial"/>
          <w:i/>
          <w:iCs/>
          <w:sz w:val="14"/>
          <w:szCs w:val="14"/>
          <w14:ligatures w14:val="none"/>
        </w:rPr>
        <w:tab/>
        <w:t xml:space="preserve"> </w:t>
      </w:r>
    </w:p>
    <w:p w:rsidR="00C30C42" w:rsidRDefault="00C30C42" w:rsidP="00C30C42">
      <w:pPr>
        <w:widowControl w:val="0"/>
        <w:jc w:val="center"/>
        <w:rPr>
          <w:rFonts w:ascii="Arial" w:hAnsi="Arial" w:cs="Arial"/>
          <w:i/>
          <w:iCs/>
          <w:sz w:val="14"/>
          <w:szCs w:val="14"/>
          <w14:ligatures w14:val="none"/>
        </w:rPr>
      </w:pPr>
      <w:r>
        <w:rPr>
          <w:rFonts w:ascii="Arial" w:hAnsi="Arial" w:cs="Arial"/>
          <w:i/>
          <w:iCs/>
          <w:sz w:val="14"/>
          <w:szCs w:val="14"/>
          <w14:ligatures w14:val="none"/>
        </w:rPr>
        <w:t>Registered Charity No 1114947   Company No 5036866</w:t>
      </w:r>
    </w:p>
    <w:p w:rsidR="00C30C42" w:rsidRPr="00C32336" w:rsidRDefault="00C30C42" w:rsidP="00C30C42">
      <w:pPr>
        <w:widowControl w:val="0"/>
        <w:rPr>
          <w:sz w:val="10"/>
          <w:szCs w:val="10"/>
          <w14:ligatures w14:val="none"/>
        </w:rPr>
      </w:pPr>
    </w:p>
    <w:p w:rsidR="00C30C42" w:rsidRDefault="00C30C42" w:rsidP="00C30C42">
      <w:pPr>
        <w:widowControl w:val="0"/>
        <w:spacing w:line="280" w:lineRule="exact"/>
        <w:jc w:val="center"/>
        <w:rPr>
          <w:rFonts w:ascii="Arial" w:hAnsi="Arial" w:cs="Arial"/>
          <w:lang w:val="en-US"/>
          <w14:ligatures w14:val="none"/>
        </w:rPr>
      </w:pPr>
      <w:r>
        <w:rPr>
          <w:rFonts w:ascii="Arial" w:hAnsi="Arial" w:cs="Arial"/>
          <w:b/>
          <w:bCs/>
          <w:u w:val="single"/>
          <w:lang w:val="en-US"/>
          <w14:ligatures w14:val="none"/>
        </w:rPr>
        <w:t>CAR SHARING</w:t>
      </w:r>
      <w:r>
        <w:rPr>
          <w:rFonts w:ascii="Arial" w:hAnsi="Arial" w:cs="Arial"/>
          <w:lang w:val="en-US"/>
          <w14:ligatures w14:val="none"/>
        </w:rPr>
        <w:t xml:space="preserve">  </w:t>
      </w:r>
    </w:p>
    <w:p w:rsidR="00C30C42" w:rsidRPr="000D5038" w:rsidRDefault="00C30C42" w:rsidP="00C30C42">
      <w:pPr>
        <w:widowControl w:val="0"/>
        <w:rPr>
          <w:rFonts w:ascii="Arial" w:hAnsi="Arial" w:cs="Arial"/>
          <w:sz w:val="4"/>
          <w:szCs w:val="4"/>
          <w:lang w:val="en-US"/>
          <w14:ligatures w14:val="none"/>
        </w:rPr>
      </w:pPr>
      <w:r w:rsidRPr="000D5038">
        <w:rPr>
          <w:rFonts w:ascii="Arial" w:hAnsi="Arial" w:cs="Arial"/>
          <w:sz w:val="4"/>
          <w:szCs w:val="4"/>
          <w:lang w:val="en-US"/>
          <w14:ligatures w14:val="none"/>
        </w:rPr>
        <w:t> </w:t>
      </w:r>
    </w:p>
    <w:p w:rsidR="00C30C42" w:rsidRDefault="00C30C42" w:rsidP="00C30C42">
      <w:pPr>
        <w:widowControl w:val="0"/>
        <w:rPr>
          <w:rFonts w:ascii="Arial" w:hAnsi="Arial" w:cs="Arial"/>
          <w:lang w:val="en-US"/>
          <w14:ligatures w14:val="none"/>
        </w:rPr>
      </w:pPr>
      <w:r>
        <w:rPr>
          <w:rFonts w:ascii="Arial" w:hAnsi="Arial" w:cs="Arial"/>
          <w:lang w:val="en-US"/>
          <w14:ligatures w14:val="none"/>
        </w:rPr>
        <w:t>I/We are interested in car sharing as: (Delete whichever does not apply)</w:t>
      </w:r>
    </w:p>
    <w:p w:rsidR="00C30C42" w:rsidRDefault="00C30C42" w:rsidP="00C30C42">
      <w:pPr>
        <w:widowControl w:val="0"/>
        <w:rPr>
          <w:rFonts w:ascii="Arial" w:hAnsi="Arial" w:cs="Arial"/>
          <w:sz w:val="4"/>
          <w:szCs w:val="4"/>
          <w:lang w:val="en-US"/>
          <w14:ligatures w14:val="none"/>
        </w:rPr>
      </w:pPr>
      <w:r>
        <w:rPr>
          <w:rFonts w:ascii="Arial" w:hAnsi="Arial" w:cs="Arial"/>
          <w:sz w:val="4"/>
          <w:szCs w:val="4"/>
          <w:lang w:val="en-US"/>
          <w14:ligatures w14:val="none"/>
        </w:rPr>
        <w:t> </w:t>
      </w:r>
    </w:p>
    <w:p w:rsidR="00C30C42" w:rsidRDefault="00C30C42" w:rsidP="00C30C42">
      <w:pPr>
        <w:widowControl w:val="0"/>
        <w:rPr>
          <w:rFonts w:ascii="Arial" w:hAnsi="Arial" w:cs="Arial"/>
          <w:b/>
          <w:bCs/>
          <w:sz w:val="8"/>
          <w:szCs w:val="8"/>
          <w:u w:val="single"/>
          <w14:ligatures w14:val="none"/>
        </w:rPr>
      </w:pPr>
      <w:r>
        <w:rPr>
          <w:rFonts w:ascii="Arial" w:hAnsi="Arial" w:cs="Arial"/>
          <w:lang w:val="en-US"/>
          <w14:ligatures w14:val="none"/>
        </w:rPr>
        <w:t xml:space="preserve">Driver          </w:t>
      </w:r>
      <w:r>
        <w:rPr>
          <w:rFonts w:ascii="Arial" w:hAnsi="Arial" w:cs="Arial"/>
          <w:lang w:val="en-US"/>
          <w14:ligatures w14:val="none"/>
        </w:rPr>
        <w:tab/>
      </w:r>
      <w:r>
        <w:rPr>
          <w:rFonts w:ascii="Arial" w:hAnsi="Arial" w:cs="Arial"/>
          <w:lang w:val="en-US"/>
          <w14:ligatures w14:val="none"/>
        </w:rPr>
        <w:tab/>
        <w:t xml:space="preserve">Passenger             </w:t>
      </w:r>
      <w:r>
        <w:rPr>
          <w:rFonts w:ascii="Arial" w:hAnsi="Arial" w:cs="Arial"/>
          <w:lang w:val="en-US"/>
          <w14:ligatures w14:val="none"/>
        </w:rPr>
        <w:tab/>
        <w:t xml:space="preserve">Either      </w:t>
      </w:r>
    </w:p>
    <w:p w:rsidR="00C30C42" w:rsidRPr="007778B4" w:rsidRDefault="00C30C42" w:rsidP="00C30C42">
      <w:pPr>
        <w:widowControl w:val="0"/>
        <w:rPr>
          <w:rFonts w:ascii="Arial" w:hAnsi="Arial" w:cs="Arial"/>
          <w:sz w:val="12"/>
          <w:szCs w:val="12"/>
          <w14:ligatures w14:val="none"/>
        </w:rPr>
      </w:pPr>
      <w:r>
        <w:rPr>
          <w:rFonts w:ascii="Arial" w:hAnsi="Arial" w:cs="Arial"/>
          <w:sz w:val="12"/>
          <w:szCs w:val="12"/>
          <w14:ligatures w14:val="none"/>
        </w:rPr>
        <w:t> </w:t>
      </w:r>
      <w:r>
        <w:rPr>
          <w:rFonts w:ascii="Arial" w:hAnsi="Arial" w:cs="Arial"/>
          <w14:ligatures w14:val="none"/>
        </w:rPr>
        <w:t>My/Our contact details may be passed to potential sharers</w:t>
      </w:r>
      <w:r>
        <w:rPr>
          <w:rFonts w:ascii="Arial" w:hAnsi="Arial" w:cs="Arial"/>
          <w14:ligatures w14:val="none"/>
        </w:rPr>
        <w:tab/>
        <w:t>YES/NO</w:t>
      </w:r>
    </w:p>
    <w:p w:rsidR="00C30C42" w:rsidRDefault="00C30C42" w:rsidP="00C30C42">
      <w:pPr>
        <w:widowControl w:val="0"/>
        <w:rPr>
          <w:rFonts w:ascii="Arial" w:hAnsi="Arial" w:cs="Arial"/>
          <w:sz w:val="4"/>
          <w:szCs w:val="4"/>
          <w14:ligatures w14:val="none"/>
        </w:rPr>
      </w:pPr>
      <w:r>
        <w:rPr>
          <w:rFonts w:ascii="Arial" w:hAnsi="Arial" w:cs="Arial"/>
          <w:sz w:val="4"/>
          <w:szCs w:val="4"/>
          <w14:ligatures w14:val="none"/>
        </w:rPr>
        <w:t> </w:t>
      </w:r>
    </w:p>
    <w:p w:rsidR="00C30C42" w:rsidRDefault="00C30C42" w:rsidP="00C30C42">
      <w:pPr>
        <w:widowControl w:val="0"/>
        <w:rPr>
          <w:rFonts w:ascii="Arial" w:hAnsi="Arial" w:cs="Arial"/>
          <w:sz w:val="4"/>
          <w:szCs w:val="4"/>
          <w14:ligatures w14:val="none"/>
        </w:rPr>
      </w:pPr>
    </w:p>
    <w:p w:rsidR="00C30C42" w:rsidRPr="00456C38" w:rsidRDefault="00C30C42" w:rsidP="00C30C42">
      <w:pPr>
        <w:widowControl w:val="0"/>
        <w:rPr>
          <w:rFonts w:ascii="Arial" w:hAnsi="Arial" w:cs="Arial"/>
          <w:sz w:val="4"/>
          <w:szCs w:val="4"/>
          <w14:ligatures w14:val="none"/>
        </w:rPr>
      </w:pPr>
    </w:p>
    <w:p w:rsidR="00C30C42" w:rsidRDefault="00C30C42" w:rsidP="00C30C42">
      <w:pPr>
        <w:widowControl w:val="0"/>
        <w:jc w:val="center"/>
        <w:rPr>
          <w:rFonts w:ascii="Arial" w:hAnsi="Arial" w:cs="Arial"/>
          <w:b/>
          <w:bCs/>
          <w:u w:val="single"/>
          <w14:ligatures w14:val="none"/>
        </w:rPr>
      </w:pPr>
      <w:r>
        <w:rPr>
          <w:rFonts w:ascii="Arial" w:hAnsi="Arial" w:cs="Arial"/>
          <w:b/>
          <w:bCs/>
          <w:u w:val="single"/>
          <w14:ligatures w14:val="none"/>
        </w:rPr>
        <w:t>CHECKLIST</w:t>
      </w:r>
    </w:p>
    <w:p w:rsidR="00C30C42" w:rsidRPr="000D5038" w:rsidRDefault="00C30C42" w:rsidP="00C30C42">
      <w:pPr>
        <w:widowControl w:val="0"/>
        <w:rPr>
          <w:rFonts w:ascii="Arial" w:hAnsi="Arial" w:cs="Arial"/>
          <w:sz w:val="4"/>
          <w:szCs w:val="4"/>
          <w14:ligatures w14:val="none"/>
        </w:rPr>
      </w:pPr>
      <w:r w:rsidRPr="00456C38">
        <w:rPr>
          <w:rFonts w:ascii="Arial" w:hAnsi="Arial" w:cs="Arial"/>
          <w:sz w:val="8"/>
          <w:szCs w:val="8"/>
          <w14:ligatures w14:val="none"/>
        </w:rPr>
        <w:t> </w:t>
      </w:r>
    </w:p>
    <w:p w:rsidR="00C30C42" w:rsidRDefault="00C30C42" w:rsidP="00C30C42">
      <w:pPr>
        <w:widowControl w:val="0"/>
        <w:rPr>
          <w:rFonts w:ascii="Arial" w:hAnsi="Arial" w:cs="Arial"/>
          <w14:ligatures w14:val="none"/>
        </w:rPr>
      </w:pPr>
      <w:r>
        <w:rPr>
          <w:rFonts w:ascii="Arial" w:hAnsi="Arial" w:cs="Arial"/>
          <w14:ligatures w14:val="none"/>
        </w:rPr>
        <w:t>I/We have read and agree to the Booking Terms and Conditions</w:t>
      </w:r>
      <w:r>
        <w:rPr>
          <w:rFonts w:ascii="Arial" w:hAnsi="Arial" w:cs="Arial"/>
          <w14:ligatures w14:val="none"/>
        </w:rPr>
        <w:tab/>
      </w:r>
      <w:r w:rsidR="00C32336">
        <w:rPr>
          <w:rFonts w:ascii="Arial" w:hAnsi="Arial" w:cs="Arial"/>
          <w14:ligatures w14:val="none"/>
        </w:rPr>
        <w:t>YES/NO</w:t>
      </w:r>
    </w:p>
    <w:p w:rsidR="00C30C42" w:rsidRPr="00C32336" w:rsidRDefault="00C30C42" w:rsidP="00C30C42">
      <w:pPr>
        <w:widowControl w:val="0"/>
        <w:rPr>
          <w:rFonts w:ascii="Arial" w:hAnsi="Arial" w:cs="Arial"/>
          <w:sz w:val="6"/>
          <w:szCs w:val="6"/>
          <w14:ligatures w14:val="none"/>
        </w:rPr>
      </w:pPr>
      <w:r w:rsidRPr="00C32336">
        <w:rPr>
          <w:rFonts w:ascii="Arial" w:hAnsi="Arial" w:cs="Arial"/>
          <w:sz w:val="6"/>
          <w:szCs w:val="6"/>
          <w14:ligatures w14:val="none"/>
        </w:rPr>
        <w:t> </w:t>
      </w:r>
    </w:p>
    <w:p w:rsidR="00C30C42" w:rsidRDefault="00C30C42" w:rsidP="00C30C42">
      <w:pPr>
        <w:widowControl w:val="0"/>
        <w:rPr>
          <w:rFonts w:ascii="Arial" w:hAnsi="Arial" w:cs="Arial"/>
          <w14:ligatures w14:val="none"/>
        </w:rPr>
      </w:pPr>
      <w:r>
        <w:rPr>
          <w:rFonts w:ascii="Arial" w:hAnsi="Arial" w:cs="Arial"/>
          <w14:ligatures w14:val="none"/>
        </w:rPr>
        <w:t>I/We have completed the booking form above</w:t>
      </w:r>
      <w:r>
        <w:rPr>
          <w:rFonts w:ascii="Arial" w:hAnsi="Arial" w:cs="Arial"/>
          <w14:ligatures w14:val="none"/>
        </w:rPr>
        <w:tab/>
      </w:r>
      <w:r>
        <w:rPr>
          <w:rFonts w:ascii="Arial" w:hAnsi="Arial" w:cs="Arial"/>
          <w14:ligatures w14:val="none"/>
        </w:rPr>
        <w:tab/>
      </w:r>
      <w:r w:rsidR="00C32336">
        <w:rPr>
          <w:rFonts w:ascii="Arial" w:hAnsi="Arial" w:cs="Arial"/>
          <w14:ligatures w14:val="none"/>
        </w:rPr>
        <w:tab/>
        <w:t>YES/NO</w:t>
      </w:r>
      <w:r>
        <w:rPr>
          <w:rFonts w:ascii="Arial" w:hAnsi="Arial" w:cs="Arial"/>
          <w14:ligatures w14:val="none"/>
        </w:rPr>
        <w:tab/>
      </w:r>
    </w:p>
    <w:p w:rsidR="00C30C42" w:rsidRPr="00C32336" w:rsidRDefault="00C30C42" w:rsidP="00C30C42">
      <w:pPr>
        <w:widowControl w:val="0"/>
        <w:rPr>
          <w:rFonts w:ascii="Arial" w:hAnsi="Arial" w:cs="Arial"/>
          <w:sz w:val="6"/>
          <w:szCs w:val="6"/>
          <w14:ligatures w14:val="none"/>
        </w:rPr>
      </w:pPr>
      <w:r w:rsidRPr="00C32336">
        <w:rPr>
          <w:rFonts w:ascii="Arial" w:hAnsi="Arial" w:cs="Arial"/>
          <w:sz w:val="6"/>
          <w:szCs w:val="6"/>
          <w14:ligatures w14:val="none"/>
        </w:rPr>
        <w:t> </w:t>
      </w:r>
    </w:p>
    <w:p w:rsidR="00C30C42" w:rsidRDefault="00C30C42" w:rsidP="00C30C42">
      <w:pPr>
        <w:widowControl w:val="0"/>
        <w:rPr>
          <w:rFonts w:ascii="Arial" w:hAnsi="Arial" w:cs="Arial"/>
          <w14:ligatures w14:val="none"/>
        </w:rPr>
      </w:pPr>
      <w:r>
        <w:rPr>
          <w:rFonts w:ascii="Arial" w:hAnsi="Arial" w:cs="Arial"/>
          <w14:ligatures w14:val="none"/>
        </w:rPr>
        <w:t>I/We have sent a cheque/postal order for £________</w:t>
      </w:r>
      <w:r>
        <w:rPr>
          <w:rFonts w:ascii="Arial" w:hAnsi="Arial" w:cs="Arial"/>
          <w14:ligatures w14:val="none"/>
        </w:rPr>
        <w:tab/>
      </w:r>
      <w:r>
        <w:rPr>
          <w:rFonts w:ascii="Arial" w:hAnsi="Arial" w:cs="Arial"/>
          <w14:ligatures w14:val="none"/>
        </w:rPr>
        <w:tab/>
      </w:r>
    </w:p>
    <w:p w:rsidR="00C30C42" w:rsidRPr="000D5038" w:rsidRDefault="00C30C42" w:rsidP="00C30C42">
      <w:pPr>
        <w:widowControl w:val="0"/>
        <w:rPr>
          <w:rFonts w:ascii="Arial" w:hAnsi="Arial" w:cs="Arial"/>
          <w:sz w:val="4"/>
          <w:szCs w:val="4"/>
          <w14:ligatures w14:val="none"/>
        </w:rPr>
      </w:pPr>
      <w:r w:rsidRPr="000D5038">
        <w:rPr>
          <w:rFonts w:ascii="Arial" w:hAnsi="Arial" w:cs="Arial"/>
          <w:sz w:val="4"/>
          <w:szCs w:val="4"/>
          <w14:ligatures w14:val="none"/>
        </w:rPr>
        <w:t> </w:t>
      </w:r>
    </w:p>
    <w:p w:rsidR="00C30C42" w:rsidRDefault="00C30C42" w:rsidP="00C30C42">
      <w:pPr>
        <w:widowControl w:val="0"/>
        <w:rPr>
          <w:rFonts w:ascii="Arial" w:hAnsi="Arial" w:cs="Arial"/>
          <w14:ligatures w14:val="none"/>
        </w:rPr>
      </w:pPr>
      <w:r>
        <w:rPr>
          <w:rFonts w:ascii="Arial" w:hAnsi="Arial" w:cs="Arial"/>
          <w14:ligatures w14:val="none"/>
        </w:rPr>
        <w:t>OR</w:t>
      </w:r>
    </w:p>
    <w:p w:rsidR="00C30C42" w:rsidRPr="000D5038" w:rsidRDefault="00C30C42" w:rsidP="00C30C42">
      <w:pPr>
        <w:widowControl w:val="0"/>
        <w:rPr>
          <w:rFonts w:ascii="Arial" w:hAnsi="Arial" w:cs="Arial"/>
          <w:sz w:val="4"/>
          <w:szCs w:val="4"/>
          <w14:ligatures w14:val="none"/>
        </w:rPr>
      </w:pPr>
      <w:r w:rsidRPr="000D5038">
        <w:rPr>
          <w:rFonts w:ascii="Arial" w:hAnsi="Arial" w:cs="Arial"/>
          <w:sz w:val="4"/>
          <w:szCs w:val="4"/>
          <w14:ligatures w14:val="none"/>
        </w:rPr>
        <w:t> </w:t>
      </w:r>
    </w:p>
    <w:p w:rsidR="00C30C42" w:rsidRDefault="00C30C42" w:rsidP="00C30C42">
      <w:pPr>
        <w:widowControl w:val="0"/>
        <w:rPr>
          <w:rFonts w:ascii="Arial" w:hAnsi="Arial" w:cs="Arial"/>
          <w14:ligatures w14:val="none"/>
        </w:rPr>
      </w:pPr>
      <w:r>
        <w:rPr>
          <w:rFonts w:ascii="Arial" w:hAnsi="Arial" w:cs="Arial"/>
          <w14:ligatures w14:val="none"/>
        </w:rPr>
        <w:t>I/We have made a BACS transfer of £________</w:t>
      </w:r>
      <w:r>
        <w:rPr>
          <w:rFonts w:ascii="Arial" w:hAnsi="Arial" w:cs="Arial"/>
          <w14:ligatures w14:val="none"/>
        </w:rPr>
        <w:tab/>
      </w:r>
      <w:r>
        <w:rPr>
          <w:rFonts w:ascii="Arial" w:hAnsi="Arial" w:cs="Arial"/>
          <w14:ligatures w14:val="none"/>
        </w:rPr>
        <w:tab/>
      </w:r>
      <w:r>
        <w:rPr>
          <w:rFonts w:ascii="Arial" w:hAnsi="Arial" w:cs="Arial"/>
          <w14:ligatures w14:val="none"/>
        </w:rPr>
        <w:tab/>
      </w:r>
    </w:p>
    <w:p w:rsidR="00C30C42" w:rsidRDefault="00C30C42" w:rsidP="00C30C42">
      <w:pPr>
        <w:widowControl w:val="0"/>
        <w:rPr>
          <w:rFonts w:ascii="Arial" w:hAnsi="Arial" w:cs="Arial"/>
          <w14:ligatures w14:val="none"/>
        </w:rPr>
      </w:pPr>
      <w:r>
        <w:rPr>
          <w:rFonts w:ascii="Arial" w:hAnsi="Arial" w:cs="Arial"/>
          <w14:ligatures w14:val="none"/>
        </w:rPr>
        <w:t>Date _______</w:t>
      </w:r>
      <w:proofErr w:type="gramStart"/>
      <w:r>
        <w:rPr>
          <w:rFonts w:ascii="Arial" w:hAnsi="Arial" w:cs="Arial"/>
          <w14:ligatures w14:val="none"/>
        </w:rPr>
        <w:t>_  Reference</w:t>
      </w:r>
      <w:proofErr w:type="gramEnd"/>
      <w:r>
        <w:rPr>
          <w:rFonts w:ascii="Arial" w:hAnsi="Arial" w:cs="Arial"/>
          <w14:ligatures w14:val="none"/>
        </w:rPr>
        <w:t xml:space="preserve"> details ________________________</w:t>
      </w:r>
    </w:p>
    <w:p w:rsidR="00C30C42" w:rsidRPr="000D5038" w:rsidRDefault="00C30C42" w:rsidP="00C30C42">
      <w:pPr>
        <w:widowControl w:val="0"/>
        <w:rPr>
          <w:rFonts w:ascii="Arial" w:hAnsi="Arial" w:cs="Arial"/>
          <w:sz w:val="6"/>
          <w:szCs w:val="6"/>
          <w14:ligatures w14:val="none"/>
        </w:rPr>
      </w:pPr>
      <w:r w:rsidRPr="000D5038">
        <w:rPr>
          <w:rFonts w:ascii="Arial" w:hAnsi="Arial" w:cs="Arial"/>
          <w:sz w:val="6"/>
          <w:szCs w:val="6"/>
          <w14:ligatures w14:val="none"/>
        </w:rPr>
        <w:t> </w:t>
      </w:r>
    </w:p>
    <w:p w:rsidR="00C30C42" w:rsidRDefault="00C30C42" w:rsidP="00C30C42">
      <w:pPr>
        <w:widowControl w:val="0"/>
        <w:rPr>
          <w:rFonts w:ascii="Arial" w:hAnsi="Arial" w:cs="Arial"/>
          <w14:ligatures w14:val="none"/>
        </w:rPr>
      </w:pPr>
      <w:r>
        <w:rPr>
          <w:rFonts w:ascii="Arial" w:hAnsi="Arial" w:cs="Arial"/>
          <w14:ligatures w14:val="none"/>
        </w:rPr>
        <w:t xml:space="preserve">I/We are making an additional donation of £________ which I/we wish </w:t>
      </w:r>
    </w:p>
    <w:p w:rsidR="000D5038" w:rsidRDefault="00C30C42" w:rsidP="00C30C42">
      <w:pPr>
        <w:widowControl w:val="0"/>
        <w:rPr>
          <w:rFonts w:ascii="Arial" w:hAnsi="Arial" w:cs="Arial"/>
          <w14:ligatures w14:val="none"/>
        </w:rPr>
      </w:pPr>
      <w:r>
        <w:rPr>
          <w:rFonts w:ascii="Arial" w:hAnsi="Arial" w:cs="Arial"/>
          <w14:ligatures w14:val="none"/>
        </w:rPr>
        <w:t>to be Gift Aided, and</w:t>
      </w:r>
      <w:r w:rsidR="000D5038">
        <w:rPr>
          <w:rFonts w:ascii="Arial" w:hAnsi="Arial" w:cs="Arial"/>
          <w14:ligatures w14:val="none"/>
        </w:rPr>
        <w:t>:</w:t>
      </w:r>
      <w:r>
        <w:rPr>
          <w:rFonts w:ascii="Arial" w:hAnsi="Arial" w:cs="Arial"/>
          <w14:ligatures w14:val="none"/>
        </w:rPr>
        <w:t xml:space="preserve"> have completed</w:t>
      </w:r>
      <w:r w:rsidR="000D5038">
        <w:rPr>
          <w:rFonts w:ascii="Arial" w:hAnsi="Arial" w:cs="Arial"/>
          <w14:ligatures w14:val="none"/>
        </w:rPr>
        <w:t xml:space="preserve"> the Gift Aid Declaration above;</w:t>
      </w:r>
    </w:p>
    <w:p w:rsidR="00C30C42" w:rsidRDefault="000D5038" w:rsidP="00C30C42">
      <w:pPr>
        <w:widowControl w:val="0"/>
        <w:rPr>
          <w:rFonts w:ascii="Arial" w:hAnsi="Arial" w:cs="Arial"/>
          <w14:ligatures w14:val="none"/>
        </w:rPr>
      </w:pPr>
      <w:r>
        <w:rPr>
          <w:rFonts w:ascii="Arial" w:hAnsi="Arial" w:cs="Arial"/>
          <w14:ligatures w14:val="none"/>
        </w:rPr>
        <w:t>have previously completed a declaration covering all future donations.</w:t>
      </w:r>
      <w:r w:rsidR="00C30C42">
        <w:rPr>
          <w:rFonts w:ascii="Arial" w:hAnsi="Arial" w:cs="Arial"/>
          <w14:ligatures w14:val="none"/>
        </w:rPr>
        <w:t xml:space="preserve"> </w:t>
      </w:r>
    </w:p>
    <w:p w:rsidR="00C30C42" w:rsidRPr="000D5038" w:rsidRDefault="00C30C42" w:rsidP="00C30C42">
      <w:pPr>
        <w:widowControl w:val="0"/>
        <w:rPr>
          <w:sz w:val="6"/>
          <w:szCs w:val="6"/>
          <w14:ligatures w14:val="none"/>
        </w:rPr>
      </w:pPr>
      <w:r w:rsidRPr="000D5038">
        <w:rPr>
          <w:sz w:val="6"/>
          <w:szCs w:val="6"/>
          <w14:ligatures w14:val="none"/>
        </w:rPr>
        <w:t> </w:t>
      </w:r>
    </w:p>
    <w:p w:rsidR="00C30C42" w:rsidRDefault="00C30C42" w:rsidP="00C30C42">
      <w:pPr>
        <w:widowControl w:val="0"/>
        <w:rPr>
          <w:rFonts w:ascii="Tahoma" w:hAnsi="Tahoma" w:cs="Tahoma"/>
          <w14:ligatures w14:val="none"/>
        </w:rPr>
      </w:pPr>
      <w:r>
        <w:rPr>
          <w:rFonts w:ascii="Tahoma" w:hAnsi="Tahoma" w:cs="Tahoma"/>
          <w:b/>
          <w:bCs/>
          <w14:ligatures w14:val="none"/>
        </w:rPr>
        <w:t>Database:</w:t>
      </w:r>
      <w:r>
        <w:rPr>
          <w:rFonts w:ascii="Tahoma" w:hAnsi="Tahoma" w:cs="Tahoma"/>
          <w14:ligatures w14:val="none"/>
        </w:rPr>
        <w:t xml:space="preserve"> The addresses of all attendees at Conference will be added to the mailing database for </w:t>
      </w:r>
      <w:r>
        <w:rPr>
          <w:rFonts w:ascii="Tahoma" w:hAnsi="Tahoma" w:cs="Tahoma"/>
          <w:i/>
          <w:iCs/>
          <w14:ligatures w14:val="none"/>
        </w:rPr>
        <w:t>Vocation for Justice</w:t>
      </w:r>
      <w:r>
        <w:rPr>
          <w:rFonts w:ascii="Tahoma" w:hAnsi="Tahoma" w:cs="Tahoma"/>
          <w14:ligatures w14:val="none"/>
        </w:rPr>
        <w:t xml:space="preserve"> and </w:t>
      </w:r>
      <w:r w:rsidRPr="000D5038">
        <w:rPr>
          <w:rFonts w:ascii="Mistral" w:hAnsi="Mistral"/>
          <w:b/>
          <w:bCs/>
          <w:i/>
          <w:iCs/>
          <w:color w:val="FF0000"/>
          <w14:ligatures w14:val="none"/>
        </w:rPr>
        <w:t>Justice &amp; Peace</w:t>
      </w:r>
      <w:r w:rsidRPr="000D5038">
        <w:rPr>
          <w:rFonts w:ascii="Tahoma" w:hAnsi="Tahoma" w:cs="Tahoma"/>
          <w:i/>
          <w:iCs/>
          <w:color w:val="FF0000"/>
          <w14:ligatures w14:val="none"/>
        </w:rPr>
        <w:t xml:space="preserve"> </w:t>
      </w:r>
      <w:r>
        <w:rPr>
          <w:rFonts w:ascii="Tahoma" w:hAnsi="Tahoma" w:cs="Tahoma"/>
          <w14:ligatures w14:val="none"/>
        </w:rPr>
        <w:t xml:space="preserve">(NJPN newsletter). </w:t>
      </w:r>
    </w:p>
    <w:p w:rsidR="00C30C42" w:rsidRDefault="00C30C42" w:rsidP="00C30C42">
      <w:pPr>
        <w:widowControl w:val="0"/>
        <w:rPr>
          <w:rFonts w:ascii="Tahoma" w:hAnsi="Tahoma" w:cs="Tahoma"/>
          <w14:ligatures w14:val="none"/>
        </w:rPr>
      </w:pPr>
      <w:r>
        <w:rPr>
          <w:rFonts w:ascii="Tahoma" w:hAnsi="Tahoma" w:cs="Tahoma"/>
          <w14:ligatures w14:val="none"/>
        </w:rPr>
        <w:t xml:space="preserve">If you do not wish your name to be added, or you already receive these </w:t>
      </w:r>
    </w:p>
    <w:p w:rsidR="00C30C42" w:rsidRDefault="00C30C42" w:rsidP="00C30C42">
      <w:pPr>
        <w:widowControl w:val="0"/>
        <w:rPr>
          <w:rFonts w:ascii="Arial" w:hAnsi="Arial" w:cs="Arial"/>
          <w14:ligatures w14:val="none"/>
        </w:rPr>
      </w:pPr>
      <w:r>
        <w:rPr>
          <w:rFonts w:ascii="Tahoma" w:hAnsi="Tahoma" w:cs="Tahoma"/>
          <w14:ligatures w14:val="none"/>
        </w:rPr>
        <w:t>publications,</w:t>
      </w:r>
      <w:r>
        <w:rPr>
          <w:rFonts w:ascii="Arial" w:hAnsi="Arial" w:cs="Arial"/>
          <w14:ligatures w14:val="none"/>
        </w:rPr>
        <w:t xml:space="preserve"> please put an X next to the sentence below:</w:t>
      </w:r>
    </w:p>
    <w:p w:rsidR="00C30C42" w:rsidRPr="00C32336" w:rsidRDefault="00C30C42" w:rsidP="00C30C42">
      <w:pPr>
        <w:rPr>
          <w:rFonts w:ascii="Tahoma" w:hAnsi="Tahoma" w:cs="Tahoma"/>
          <w:sz w:val="6"/>
          <w:szCs w:val="6"/>
          <w14:ligatures w14:val="none"/>
        </w:rPr>
      </w:pPr>
    </w:p>
    <w:p w:rsidR="00C30C42" w:rsidRDefault="00C30C42" w:rsidP="00C30C42">
      <w:pPr>
        <w:rPr>
          <w:rFonts w:ascii="Tahoma" w:hAnsi="Tahoma" w:cs="Tahoma"/>
          <w14:ligatures w14:val="none"/>
        </w:rPr>
      </w:pPr>
      <w:r>
        <w:rPr>
          <w:rFonts w:ascii="Tahoma" w:hAnsi="Tahoma" w:cs="Tahoma"/>
          <w14:ligatures w14:val="none"/>
        </w:rPr>
        <w:t xml:space="preserve">Please do not add my details to the database: </w:t>
      </w:r>
    </w:p>
    <w:p w:rsidR="00C32336" w:rsidRPr="000D5038" w:rsidRDefault="00C32336" w:rsidP="00C32336">
      <w:pPr>
        <w:rPr>
          <w:rFonts w:ascii="Arial" w:hAnsi="Arial" w:cs="Arial"/>
          <w:b/>
          <w:bCs/>
          <w:sz w:val="4"/>
          <w:szCs w:val="4"/>
          <w14:ligatures w14:val="none"/>
        </w:rPr>
      </w:pPr>
    </w:p>
    <w:p w:rsidR="00C32336" w:rsidRPr="000D5038" w:rsidRDefault="00C32336" w:rsidP="000D5038">
      <w:pPr>
        <w:rPr>
          <w:rFonts w:ascii="Arial" w:hAnsi="Arial" w:cs="Arial"/>
          <w:b/>
          <w:bCs/>
          <w14:ligatures w14:val="none"/>
        </w:rPr>
      </w:pPr>
      <w:r>
        <w:rPr>
          <w:rFonts w:ascii="Arial" w:hAnsi="Arial" w:cs="Arial"/>
          <w:b/>
          <w:bCs/>
          <w14:ligatures w14:val="none"/>
        </w:rPr>
        <w:t xml:space="preserve">I confirm that NJPN may retain my details on its database to send me updates and notify me of future events and occasional fundraising appeals; and that I agree to receive this information by:    email </w:t>
      </w:r>
      <w:r>
        <w:rPr>
          <w:rFonts w:ascii="Arial" w:hAnsi="Arial" w:cs="Arial"/>
          <w:bCs/>
          <w14:ligatures w14:val="none"/>
        </w:rPr>
        <w:t>YES/NO</w:t>
      </w:r>
      <w:proofErr w:type="gramStart"/>
      <w:r w:rsidR="000D5038">
        <w:rPr>
          <w:rFonts w:ascii="Arial" w:hAnsi="Arial" w:cs="Arial"/>
          <w:bCs/>
          <w14:ligatures w14:val="none"/>
        </w:rPr>
        <w:t>;</w:t>
      </w:r>
      <w:r>
        <w:rPr>
          <w:rFonts w:ascii="Arial" w:hAnsi="Arial" w:cs="Arial"/>
          <w:bCs/>
          <w14:ligatures w14:val="none"/>
        </w:rPr>
        <w:t xml:space="preserve">  </w:t>
      </w:r>
      <w:r>
        <w:rPr>
          <w:rFonts w:ascii="Arial" w:hAnsi="Arial" w:cs="Arial"/>
          <w:b/>
          <w:bCs/>
          <w14:ligatures w14:val="none"/>
        </w:rPr>
        <w:t>post</w:t>
      </w:r>
      <w:proofErr w:type="gramEnd"/>
      <w:r>
        <w:rPr>
          <w:rFonts w:ascii="Arial" w:hAnsi="Arial" w:cs="Arial"/>
          <w:bCs/>
          <w14:ligatures w14:val="none"/>
        </w:rPr>
        <w:t xml:space="preserve"> YES/NO</w:t>
      </w:r>
      <w:r>
        <w:rPr>
          <w:rFonts w:ascii="Arial" w:hAnsi="Arial" w:cs="Arial"/>
          <w:b/>
          <w:bCs/>
          <w14:ligatures w14:val="none"/>
        </w:rPr>
        <w:t xml:space="preserve">                                                                           </w:t>
      </w:r>
    </w:p>
    <w:p w:rsidR="000D5038" w:rsidRPr="000D5038" w:rsidRDefault="000D5038" w:rsidP="00C32336">
      <w:pPr>
        <w:widowControl w:val="0"/>
        <w:rPr>
          <w:rFonts w:ascii="Tahoma" w:hAnsi="Tahoma" w:cs="Tahoma"/>
          <w:i/>
          <w:sz w:val="4"/>
          <w:szCs w:val="4"/>
        </w:rPr>
      </w:pPr>
    </w:p>
    <w:p w:rsidR="00C30C42" w:rsidRPr="00C32336" w:rsidRDefault="006506C1" w:rsidP="00C32336">
      <w:pPr>
        <w:widowControl w:val="0"/>
        <w:rPr>
          <w14:ligatures w14:val="none"/>
        </w:rPr>
      </w:pPr>
      <w:r>
        <w:rPr>
          <w:rFonts w:ascii="Tahoma" w:hAnsi="Tahoma" w:cs="Tahoma"/>
          <w:i/>
        </w:rPr>
        <w:t xml:space="preserve">Save and return completed form to </w:t>
      </w:r>
      <w:hyperlink r:id="rId15" w:history="1">
        <w:r w:rsidRPr="006506C1">
          <w:rPr>
            <w:rStyle w:val="Hyperlink"/>
            <w:rFonts w:ascii="Tahoma" w:hAnsi="Tahoma" w:cs="Tahoma"/>
            <w:i/>
          </w:rPr>
          <w:t>conference@justice-and-peace.org.uk</w:t>
        </w:r>
      </w:hyperlink>
      <w:r w:rsidRPr="006506C1">
        <w:rPr>
          <w:rFonts w:ascii="Tahoma" w:hAnsi="Tahoma" w:cs="Tahoma"/>
          <w:i/>
        </w:rPr>
        <w:t xml:space="preserve"> </w:t>
      </w:r>
      <w:r w:rsidR="00C30C42" w:rsidRPr="006506C1">
        <w:tab/>
      </w:r>
    </w:p>
    <w:sectPr w:rsidR="00C30C42" w:rsidRPr="00C32336" w:rsidSect="006674C8">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ormal436 BT">
    <w:altName w:val="Mistral"/>
    <w:charset w:val="00"/>
    <w:family w:val="script"/>
    <w:pitch w:val="variable"/>
    <w:sig w:usb0="00000001" w:usb1="00000000" w:usb2="00000000" w:usb3="00000000" w:csb0="0000001F" w:csb1="00000000"/>
  </w:font>
  <w:font w:name="Albertus Medium">
    <w:altName w:val="Eras Medium ITC"/>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otus Postal Barcode">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C8"/>
    <w:rsid w:val="00034AE8"/>
    <w:rsid w:val="00035E31"/>
    <w:rsid w:val="00092123"/>
    <w:rsid w:val="000D2ED4"/>
    <w:rsid w:val="000D5038"/>
    <w:rsid w:val="00251FBE"/>
    <w:rsid w:val="00267A86"/>
    <w:rsid w:val="00315544"/>
    <w:rsid w:val="0038524E"/>
    <w:rsid w:val="005549C9"/>
    <w:rsid w:val="006506C1"/>
    <w:rsid w:val="006674C8"/>
    <w:rsid w:val="006B41D9"/>
    <w:rsid w:val="007778B4"/>
    <w:rsid w:val="008477D9"/>
    <w:rsid w:val="008A300C"/>
    <w:rsid w:val="00A113F8"/>
    <w:rsid w:val="00C30C42"/>
    <w:rsid w:val="00C32336"/>
    <w:rsid w:val="00C60AAB"/>
    <w:rsid w:val="00D12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C8"/>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C30C42"/>
    <w:pPr>
      <w:spacing w:after="200" w:line="276" w:lineRule="auto"/>
    </w:pPr>
    <w:rPr>
      <w:rFonts w:ascii="Calibri" w:eastAsia="Times New Roman" w:hAnsi="Calibri" w:cs="Times New Roman"/>
      <w:color w:val="00000A"/>
      <w:kern w:val="28"/>
      <w:lang w:eastAsia="en-GB"/>
      <w14:ligatures w14:val="standard"/>
      <w14:cntxtAlts/>
    </w:rPr>
  </w:style>
  <w:style w:type="character" w:styleId="Hyperlink">
    <w:name w:val="Hyperlink"/>
    <w:basedOn w:val="DefaultParagraphFont"/>
    <w:uiPriority w:val="99"/>
    <w:unhideWhenUsed/>
    <w:rsid w:val="006506C1"/>
    <w:rPr>
      <w:color w:val="0563C1" w:themeColor="hyperlink"/>
      <w:u w:val="single"/>
    </w:rPr>
  </w:style>
  <w:style w:type="paragraph" w:styleId="PlainText">
    <w:name w:val="Plain Text"/>
    <w:basedOn w:val="Normal"/>
    <w:link w:val="PlainTextChar"/>
    <w:uiPriority w:val="99"/>
    <w:semiHidden/>
    <w:unhideWhenUsed/>
    <w:rsid w:val="0038524E"/>
    <w:rPr>
      <w:rFonts w:ascii="Calibri" w:hAnsi="Calibri" w:cs="Calibri"/>
      <w:sz w:val="22"/>
      <w:szCs w:val="21"/>
    </w:rPr>
  </w:style>
  <w:style w:type="character" w:customStyle="1" w:styleId="PlainTextChar">
    <w:name w:val="Plain Text Char"/>
    <w:basedOn w:val="DefaultParagraphFont"/>
    <w:link w:val="PlainText"/>
    <w:uiPriority w:val="99"/>
    <w:semiHidden/>
    <w:rsid w:val="0038524E"/>
    <w:rPr>
      <w:rFonts w:ascii="Calibri" w:eastAsia="Times New Roman" w:hAnsi="Calibri" w:cs="Calibri"/>
      <w:color w:val="000000"/>
      <w:kern w:val="28"/>
      <w:szCs w:val="21"/>
      <w:lang w:eastAsia="en-GB"/>
      <w14:ligatures w14:val="standard"/>
      <w14:cntxtAlts/>
    </w:rPr>
  </w:style>
  <w:style w:type="paragraph" w:styleId="BalloonText">
    <w:name w:val="Balloon Text"/>
    <w:basedOn w:val="Normal"/>
    <w:link w:val="BalloonTextChar"/>
    <w:uiPriority w:val="99"/>
    <w:semiHidden/>
    <w:unhideWhenUsed/>
    <w:rsid w:val="00092123"/>
    <w:rPr>
      <w:rFonts w:ascii="Tahoma" w:hAnsi="Tahoma" w:cs="Tahoma"/>
      <w:sz w:val="16"/>
      <w:szCs w:val="16"/>
    </w:rPr>
  </w:style>
  <w:style w:type="character" w:customStyle="1" w:styleId="BalloonTextChar">
    <w:name w:val="Balloon Text Char"/>
    <w:basedOn w:val="DefaultParagraphFont"/>
    <w:link w:val="BalloonText"/>
    <w:uiPriority w:val="99"/>
    <w:semiHidden/>
    <w:rsid w:val="00092123"/>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C8"/>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C30C42"/>
    <w:pPr>
      <w:spacing w:after="200" w:line="276" w:lineRule="auto"/>
    </w:pPr>
    <w:rPr>
      <w:rFonts w:ascii="Calibri" w:eastAsia="Times New Roman" w:hAnsi="Calibri" w:cs="Times New Roman"/>
      <w:color w:val="00000A"/>
      <w:kern w:val="28"/>
      <w:lang w:eastAsia="en-GB"/>
      <w14:ligatures w14:val="standard"/>
      <w14:cntxtAlts/>
    </w:rPr>
  </w:style>
  <w:style w:type="character" w:styleId="Hyperlink">
    <w:name w:val="Hyperlink"/>
    <w:basedOn w:val="DefaultParagraphFont"/>
    <w:uiPriority w:val="99"/>
    <w:unhideWhenUsed/>
    <w:rsid w:val="006506C1"/>
    <w:rPr>
      <w:color w:val="0563C1" w:themeColor="hyperlink"/>
      <w:u w:val="single"/>
    </w:rPr>
  </w:style>
  <w:style w:type="paragraph" w:styleId="PlainText">
    <w:name w:val="Plain Text"/>
    <w:basedOn w:val="Normal"/>
    <w:link w:val="PlainTextChar"/>
    <w:uiPriority w:val="99"/>
    <w:semiHidden/>
    <w:unhideWhenUsed/>
    <w:rsid w:val="0038524E"/>
    <w:rPr>
      <w:rFonts w:ascii="Calibri" w:hAnsi="Calibri" w:cs="Calibri"/>
      <w:sz w:val="22"/>
      <w:szCs w:val="21"/>
    </w:rPr>
  </w:style>
  <w:style w:type="character" w:customStyle="1" w:styleId="PlainTextChar">
    <w:name w:val="Plain Text Char"/>
    <w:basedOn w:val="DefaultParagraphFont"/>
    <w:link w:val="PlainText"/>
    <w:uiPriority w:val="99"/>
    <w:semiHidden/>
    <w:rsid w:val="0038524E"/>
    <w:rPr>
      <w:rFonts w:ascii="Calibri" w:eastAsia="Times New Roman" w:hAnsi="Calibri" w:cs="Calibri"/>
      <w:color w:val="000000"/>
      <w:kern w:val="28"/>
      <w:szCs w:val="21"/>
      <w:lang w:eastAsia="en-GB"/>
      <w14:ligatures w14:val="standard"/>
      <w14:cntxtAlts/>
    </w:rPr>
  </w:style>
  <w:style w:type="paragraph" w:styleId="BalloonText">
    <w:name w:val="Balloon Text"/>
    <w:basedOn w:val="Normal"/>
    <w:link w:val="BalloonTextChar"/>
    <w:uiPriority w:val="99"/>
    <w:semiHidden/>
    <w:unhideWhenUsed/>
    <w:rsid w:val="00092123"/>
    <w:rPr>
      <w:rFonts w:ascii="Tahoma" w:hAnsi="Tahoma" w:cs="Tahoma"/>
      <w:sz w:val="16"/>
      <w:szCs w:val="16"/>
    </w:rPr>
  </w:style>
  <w:style w:type="character" w:customStyle="1" w:styleId="BalloonTextChar">
    <w:name w:val="Balloon Text Char"/>
    <w:basedOn w:val="DefaultParagraphFont"/>
    <w:link w:val="BalloonText"/>
    <w:uiPriority w:val="99"/>
    <w:semiHidden/>
    <w:rsid w:val="00092123"/>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549">
      <w:bodyDiv w:val="1"/>
      <w:marLeft w:val="0"/>
      <w:marRight w:val="0"/>
      <w:marTop w:val="0"/>
      <w:marBottom w:val="0"/>
      <w:divBdr>
        <w:top w:val="none" w:sz="0" w:space="0" w:color="auto"/>
        <w:left w:val="none" w:sz="0" w:space="0" w:color="auto"/>
        <w:bottom w:val="none" w:sz="0" w:space="0" w:color="auto"/>
        <w:right w:val="none" w:sz="0" w:space="0" w:color="auto"/>
      </w:divBdr>
    </w:div>
    <w:div w:id="191311583">
      <w:bodyDiv w:val="1"/>
      <w:marLeft w:val="0"/>
      <w:marRight w:val="0"/>
      <w:marTop w:val="0"/>
      <w:marBottom w:val="0"/>
      <w:divBdr>
        <w:top w:val="none" w:sz="0" w:space="0" w:color="auto"/>
        <w:left w:val="none" w:sz="0" w:space="0" w:color="auto"/>
        <w:bottom w:val="none" w:sz="0" w:space="0" w:color="auto"/>
        <w:right w:val="none" w:sz="0" w:space="0" w:color="auto"/>
      </w:divBdr>
    </w:div>
    <w:div w:id="459762603">
      <w:bodyDiv w:val="1"/>
      <w:marLeft w:val="0"/>
      <w:marRight w:val="0"/>
      <w:marTop w:val="0"/>
      <w:marBottom w:val="0"/>
      <w:divBdr>
        <w:top w:val="none" w:sz="0" w:space="0" w:color="auto"/>
        <w:left w:val="none" w:sz="0" w:space="0" w:color="auto"/>
        <w:bottom w:val="none" w:sz="0" w:space="0" w:color="auto"/>
        <w:right w:val="none" w:sz="0" w:space="0" w:color="auto"/>
      </w:divBdr>
    </w:div>
    <w:div w:id="1053116117">
      <w:bodyDiv w:val="1"/>
      <w:marLeft w:val="0"/>
      <w:marRight w:val="0"/>
      <w:marTop w:val="0"/>
      <w:marBottom w:val="0"/>
      <w:divBdr>
        <w:top w:val="none" w:sz="0" w:space="0" w:color="auto"/>
        <w:left w:val="none" w:sz="0" w:space="0" w:color="auto"/>
        <w:bottom w:val="none" w:sz="0" w:space="0" w:color="auto"/>
        <w:right w:val="none" w:sz="0" w:space="0" w:color="auto"/>
      </w:divBdr>
    </w:div>
    <w:div w:id="1082147079">
      <w:bodyDiv w:val="1"/>
      <w:marLeft w:val="0"/>
      <w:marRight w:val="0"/>
      <w:marTop w:val="0"/>
      <w:marBottom w:val="0"/>
      <w:divBdr>
        <w:top w:val="none" w:sz="0" w:space="0" w:color="auto"/>
        <w:left w:val="none" w:sz="0" w:space="0" w:color="auto"/>
        <w:bottom w:val="none" w:sz="0" w:space="0" w:color="auto"/>
        <w:right w:val="none" w:sz="0" w:space="0" w:color="auto"/>
      </w:divBdr>
    </w:div>
    <w:div w:id="1137455868">
      <w:bodyDiv w:val="1"/>
      <w:marLeft w:val="0"/>
      <w:marRight w:val="0"/>
      <w:marTop w:val="0"/>
      <w:marBottom w:val="0"/>
      <w:divBdr>
        <w:top w:val="none" w:sz="0" w:space="0" w:color="auto"/>
        <w:left w:val="none" w:sz="0" w:space="0" w:color="auto"/>
        <w:bottom w:val="none" w:sz="0" w:space="0" w:color="auto"/>
        <w:right w:val="none" w:sz="0" w:space="0" w:color="auto"/>
      </w:divBdr>
    </w:div>
    <w:div w:id="1279071037">
      <w:bodyDiv w:val="1"/>
      <w:marLeft w:val="0"/>
      <w:marRight w:val="0"/>
      <w:marTop w:val="0"/>
      <w:marBottom w:val="0"/>
      <w:divBdr>
        <w:top w:val="none" w:sz="0" w:space="0" w:color="auto"/>
        <w:left w:val="none" w:sz="0" w:space="0" w:color="auto"/>
        <w:bottom w:val="none" w:sz="0" w:space="0" w:color="auto"/>
        <w:right w:val="none" w:sz="0" w:space="0" w:color="auto"/>
      </w:divBdr>
    </w:div>
    <w:div w:id="1303390128">
      <w:bodyDiv w:val="1"/>
      <w:marLeft w:val="0"/>
      <w:marRight w:val="0"/>
      <w:marTop w:val="0"/>
      <w:marBottom w:val="0"/>
      <w:divBdr>
        <w:top w:val="none" w:sz="0" w:space="0" w:color="auto"/>
        <w:left w:val="none" w:sz="0" w:space="0" w:color="auto"/>
        <w:bottom w:val="none" w:sz="0" w:space="0" w:color="auto"/>
        <w:right w:val="none" w:sz="0" w:space="0" w:color="auto"/>
      </w:divBdr>
    </w:div>
    <w:div w:id="1430421045">
      <w:bodyDiv w:val="1"/>
      <w:marLeft w:val="0"/>
      <w:marRight w:val="0"/>
      <w:marTop w:val="0"/>
      <w:marBottom w:val="0"/>
      <w:divBdr>
        <w:top w:val="none" w:sz="0" w:space="0" w:color="auto"/>
        <w:left w:val="none" w:sz="0" w:space="0" w:color="auto"/>
        <w:bottom w:val="none" w:sz="0" w:space="0" w:color="auto"/>
        <w:right w:val="none" w:sz="0" w:space="0" w:color="auto"/>
      </w:divBdr>
    </w:div>
    <w:div w:id="167799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image" Target="media/image30.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mailto:conference@justice-and-peace.org.uk" TargetMode="External"/><Relationship Id="rId10" Type="http://schemas.openxmlformats.org/officeDocument/2006/relationships/hyperlink" Target="http://www.thisestate.blogspot.com" TargetMode="External"/><Relationship Id="rId4" Type="http://schemas.openxmlformats.org/officeDocument/2006/relationships/settings" Target="settings.xml"/><Relationship Id="rId9" Type="http://schemas.openxmlformats.org/officeDocument/2006/relationships/hyperlink" Target="http://www.thisestate.blogspot.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415FC-67FC-4B41-ABBD-41D73EE7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Kelly</dc:creator>
  <cp:lastModifiedBy>Admin</cp:lastModifiedBy>
  <cp:revision>2</cp:revision>
  <dcterms:created xsi:type="dcterms:W3CDTF">2018-01-29T18:37:00Z</dcterms:created>
  <dcterms:modified xsi:type="dcterms:W3CDTF">2018-01-29T18:37:00Z</dcterms:modified>
</cp:coreProperties>
</file>